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11"/>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9"/>
      </w:tblGrid>
      <w:tr w:rsidR="00DB7C4F" w:rsidRPr="00DB7C4F" w:rsidTr="00331060">
        <w:trPr>
          <w:trHeight w:val="1866"/>
        </w:trPr>
        <w:tc>
          <w:tcPr>
            <w:tcW w:w="10479" w:type="dxa"/>
            <w:shd w:val="clear" w:color="auto" w:fill="auto"/>
          </w:tcPr>
          <w:p w:rsidR="00DB7C4F" w:rsidRPr="00834F58" w:rsidRDefault="00DB7C4F" w:rsidP="00331060">
            <w:pPr>
              <w:keepNext/>
              <w:spacing w:after="0" w:line="240" w:lineRule="auto"/>
              <w:jc w:val="both"/>
              <w:outlineLvl w:val="5"/>
              <w:rPr>
                <w:rFonts w:ascii="Times New Roman" w:eastAsia="Batang" w:hAnsi="Times New Roman" w:cs="Times New Roman"/>
                <w:b/>
                <w:bCs/>
                <w:sz w:val="24"/>
                <w:szCs w:val="24"/>
                <w:lang w:val="kk-KZ"/>
              </w:rPr>
            </w:pPr>
            <w:r w:rsidRPr="00834F58">
              <w:rPr>
                <w:rFonts w:ascii="Times New Roman" w:eastAsia="Batang" w:hAnsi="Times New Roman" w:cs="Times New Roman"/>
                <w:b/>
                <w:bCs/>
                <w:sz w:val="24"/>
                <w:szCs w:val="24"/>
                <w:lang w:val="kk-KZ"/>
              </w:rPr>
              <w:t xml:space="preserve">АКТИВТІ ҮЛЕСТІРМЕЛІ МАТЕРИАЛ  </w:t>
            </w:r>
          </w:p>
          <w:p w:rsidR="00DB7C4F" w:rsidRPr="00834F58" w:rsidRDefault="00DB7C4F" w:rsidP="00331060">
            <w:pPr>
              <w:keepNext/>
              <w:spacing w:after="0" w:line="240" w:lineRule="auto"/>
              <w:jc w:val="both"/>
              <w:outlineLvl w:val="5"/>
              <w:rPr>
                <w:rFonts w:ascii="Times New Roman" w:eastAsia="Batang" w:hAnsi="Times New Roman" w:cs="Times New Roman"/>
                <w:b/>
                <w:bCs/>
                <w:sz w:val="24"/>
                <w:szCs w:val="24"/>
                <w:lang w:val="kk-KZ"/>
              </w:rPr>
            </w:pPr>
            <w:r w:rsidRPr="00834F58">
              <w:rPr>
                <w:rFonts w:ascii="Times New Roman" w:eastAsia="Batang" w:hAnsi="Times New Roman" w:cs="Times New Roman"/>
                <w:bCs/>
                <w:sz w:val="24"/>
                <w:szCs w:val="24"/>
                <w:lang w:val="kk-KZ"/>
              </w:rPr>
              <w:t>Пән:</w:t>
            </w:r>
            <w:r w:rsidRPr="00834F58">
              <w:rPr>
                <w:rFonts w:ascii="Times New Roman" w:eastAsia="Batang" w:hAnsi="Times New Roman" w:cs="Times New Roman"/>
                <w:b/>
                <w:bCs/>
                <w:sz w:val="24"/>
                <w:szCs w:val="24"/>
                <w:lang w:val="kk-KZ"/>
              </w:rPr>
              <w:t xml:space="preserve"> Қазақ тілі                                                                                        </w:t>
            </w:r>
            <w:r w:rsidRPr="00834F58">
              <w:rPr>
                <w:rFonts w:ascii="Times New Roman" w:eastAsia="Batang" w:hAnsi="Times New Roman" w:cs="Times New Roman"/>
                <w:bCs/>
                <w:sz w:val="24"/>
                <w:szCs w:val="24"/>
                <w:lang w:val="kk-KZ"/>
              </w:rPr>
              <w:t>Кредит саны</w:t>
            </w:r>
            <w:r w:rsidRPr="00834F58">
              <w:rPr>
                <w:rFonts w:ascii="Times New Roman" w:eastAsia="Batang" w:hAnsi="Times New Roman" w:cs="Times New Roman"/>
                <w:b/>
                <w:bCs/>
                <w:sz w:val="24"/>
                <w:szCs w:val="24"/>
                <w:lang w:val="kk-KZ"/>
              </w:rPr>
              <w:t xml:space="preserve"> –</w:t>
            </w:r>
            <w:r w:rsidRPr="00834F58">
              <w:rPr>
                <w:rFonts w:ascii="Times New Roman" w:eastAsia="Batang" w:hAnsi="Times New Roman" w:cs="Times New Roman"/>
                <w:b/>
                <w:bCs/>
                <w:sz w:val="24"/>
                <w:szCs w:val="24"/>
              </w:rPr>
              <w:t xml:space="preserve"> 3</w:t>
            </w:r>
          </w:p>
          <w:p w:rsidR="00DB7C4F" w:rsidRPr="00834F58" w:rsidRDefault="00DB7C4F" w:rsidP="00331060">
            <w:pPr>
              <w:keepNext/>
              <w:spacing w:after="0" w:line="240" w:lineRule="auto"/>
              <w:jc w:val="both"/>
              <w:outlineLvl w:val="5"/>
              <w:rPr>
                <w:rFonts w:ascii="Times New Roman" w:eastAsia="Batang" w:hAnsi="Times New Roman" w:cs="Times New Roman"/>
                <w:b/>
                <w:bCs/>
                <w:sz w:val="24"/>
                <w:szCs w:val="24"/>
                <w:lang w:val="kk-KZ"/>
              </w:rPr>
            </w:pPr>
            <w:r w:rsidRPr="00834F58">
              <w:rPr>
                <w:rFonts w:ascii="Times New Roman" w:eastAsia="Batang" w:hAnsi="Times New Roman" w:cs="Times New Roman"/>
                <w:bCs/>
                <w:sz w:val="24"/>
                <w:szCs w:val="24"/>
                <w:lang w:val="kk-KZ"/>
              </w:rPr>
              <w:t>Деңгей</w:t>
            </w:r>
            <w:r w:rsidRPr="00834F58">
              <w:rPr>
                <w:rFonts w:ascii="Times New Roman" w:eastAsia="Batang" w:hAnsi="Times New Roman" w:cs="Times New Roman"/>
                <w:b/>
                <w:bCs/>
                <w:sz w:val="24"/>
                <w:szCs w:val="24"/>
                <w:lang w:val="kk-KZ"/>
              </w:rPr>
              <w:t xml:space="preserve"> – В1                                                                                              </w:t>
            </w:r>
            <w:r w:rsidRPr="00834F58">
              <w:rPr>
                <w:rFonts w:ascii="Times New Roman" w:eastAsia="Batang" w:hAnsi="Times New Roman" w:cs="Times New Roman"/>
                <w:bCs/>
                <w:sz w:val="24"/>
                <w:szCs w:val="24"/>
                <w:lang w:val="kk-KZ"/>
              </w:rPr>
              <w:t xml:space="preserve">Практикалық сабақ </w:t>
            </w:r>
            <w:r w:rsidRPr="00834F58">
              <w:rPr>
                <w:rFonts w:ascii="Times New Roman" w:eastAsia="Batang" w:hAnsi="Times New Roman" w:cs="Times New Roman"/>
                <w:bCs/>
                <w:sz w:val="24"/>
                <w:szCs w:val="24"/>
              </w:rPr>
              <w:t>- 3</w:t>
            </w:r>
          </w:p>
          <w:p w:rsidR="00DB7C4F" w:rsidRPr="00834F58" w:rsidRDefault="00DB7C4F" w:rsidP="00331060">
            <w:pPr>
              <w:keepNext/>
              <w:spacing w:after="0" w:line="240" w:lineRule="auto"/>
              <w:jc w:val="both"/>
              <w:outlineLvl w:val="5"/>
              <w:rPr>
                <w:rFonts w:ascii="Times New Roman" w:eastAsia="Batang" w:hAnsi="Times New Roman" w:cs="Times New Roman"/>
                <w:b/>
                <w:bCs/>
                <w:sz w:val="24"/>
                <w:szCs w:val="24"/>
                <w:lang w:val="kk-KZ"/>
              </w:rPr>
            </w:pPr>
            <w:r w:rsidRPr="00834F58">
              <w:rPr>
                <w:rFonts w:ascii="Times New Roman" w:eastAsia="Batang" w:hAnsi="Times New Roman" w:cs="Times New Roman"/>
                <w:bCs/>
                <w:sz w:val="24"/>
                <w:szCs w:val="24"/>
                <w:lang w:val="kk-KZ"/>
              </w:rPr>
              <w:t xml:space="preserve">Апта - </w:t>
            </w:r>
            <w:r w:rsidRPr="00834F58">
              <w:rPr>
                <w:rFonts w:ascii="Times New Roman" w:eastAsia="Batang" w:hAnsi="Times New Roman" w:cs="Times New Roman"/>
                <w:b/>
                <w:bCs/>
                <w:sz w:val="24"/>
                <w:szCs w:val="24"/>
                <w:lang w:val="kk-KZ"/>
              </w:rPr>
              <w:t>10</w:t>
            </w:r>
            <w:r w:rsidRPr="00834F58">
              <w:rPr>
                <w:rFonts w:ascii="Times New Roman" w:eastAsia="Batang" w:hAnsi="Times New Roman" w:cs="Times New Roman"/>
                <w:bCs/>
                <w:sz w:val="24"/>
                <w:szCs w:val="24"/>
                <w:lang w:val="kk-KZ"/>
              </w:rPr>
              <w:t>ІІ семестр</w:t>
            </w:r>
          </w:p>
          <w:p w:rsidR="00DB7C4F" w:rsidRPr="00834F58" w:rsidRDefault="00DB7C4F" w:rsidP="00331060">
            <w:pPr>
              <w:spacing w:after="0" w:line="240" w:lineRule="auto"/>
              <w:jc w:val="both"/>
              <w:rPr>
                <w:rFonts w:ascii="Times New Roman" w:hAnsi="Times New Roman" w:cs="Times New Roman"/>
                <w:sz w:val="24"/>
                <w:szCs w:val="24"/>
                <w:lang w:val="kk-KZ"/>
              </w:rPr>
            </w:pPr>
            <w:r w:rsidRPr="00834F58">
              <w:rPr>
                <w:rFonts w:ascii="Times New Roman" w:hAnsi="Times New Roman" w:cs="Times New Roman"/>
                <w:sz w:val="24"/>
                <w:szCs w:val="24"/>
                <w:lang w:val="kk-KZ"/>
              </w:rPr>
              <w:t>Лексикалықтақырып</w:t>
            </w:r>
            <w:r w:rsidRPr="00834F58">
              <w:rPr>
                <w:rFonts w:ascii="Times New Roman" w:hAnsi="Times New Roman" w:cs="Times New Roman"/>
                <w:b/>
                <w:sz w:val="24"/>
                <w:szCs w:val="24"/>
                <w:lang w:val="kk-KZ"/>
              </w:rPr>
              <w:t>: Ұлттық валюта</w:t>
            </w:r>
          </w:p>
          <w:p w:rsidR="00DB7C4F" w:rsidRPr="00834F58" w:rsidRDefault="00DB7C4F" w:rsidP="00331060">
            <w:pPr>
              <w:spacing w:after="0"/>
              <w:jc w:val="both"/>
              <w:rPr>
                <w:rFonts w:ascii="Times New Roman" w:hAnsi="Times New Roman" w:cs="Times New Roman"/>
                <w:sz w:val="24"/>
                <w:szCs w:val="24"/>
                <w:lang w:val="kk-KZ"/>
              </w:rPr>
            </w:pPr>
            <w:r w:rsidRPr="00834F58">
              <w:rPr>
                <w:rFonts w:ascii="Times New Roman" w:eastAsia="Calibri" w:hAnsi="Times New Roman" w:cs="Times New Roman"/>
                <w:sz w:val="24"/>
                <w:szCs w:val="24"/>
                <w:lang w:val="kk-KZ"/>
              </w:rPr>
              <w:t>Грамматикалық тақырып:</w:t>
            </w:r>
            <w:r w:rsidRPr="00834F58">
              <w:rPr>
                <w:rFonts w:ascii="Times New Roman" w:hAnsi="Times New Roman" w:cs="Times New Roman"/>
                <w:b/>
                <w:sz w:val="24"/>
                <w:szCs w:val="24"/>
                <w:lang w:val="kk-KZ"/>
              </w:rPr>
              <w:t>Кәсіби лексика</w:t>
            </w:r>
          </w:p>
          <w:p w:rsidR="00DB7C4F" w:rsidRPr="00834F58" w:rsidRDefault="00DB7C4F" w:rsidP="00331060">
            <w:pPr>
              <w:spacing w:after="0"/>
              <w:jc w:val="both"/>
              <w:rPr>
                <w:rFonts w:ascii="Times New Roman" w:hAnsi="Times New Roman" w:cs="Times New Roman"/>
                <w:b/>
                <w:sz w:val="24"/>
                <w:szCs w:val="24"/>
                <w:lang w:val="kk-KZ"/>
              </w:rPr>
            </w:pPr>
          </w:p>
        </w:tc>
      </w:tr>
    </w:tbl>
    <w:p w:rsidR="00DB7C4F" w:rsidRPr="00834F58" w:rsidRDefault="00DB7C4F" w:rsidP="00DB7C4F">
      <w:pPr>
        <w:spacing w:after="0"/>
        <w:jc w:val="both"/>
        <w:rPr>
          <w:rFonts w:ascii="Times New Roman" w:hAnsi="Times New Roman" w:cs="Times New Roman"/>
          <w:b/>
          <w:sz w:val="24"/>
          <w:szCs w:val="24"/>
          <w:lang w:val="kk-KZ"/>
        </w:rPr>
      </w:pPr>
    </w:p>
    <w:p w:rsidR="00DB7C4F" w:rsidRPr="00834F58" w:rsidRDefault="00DB7C4F" w:rsidP="00DB7C4F">
      <w:pPr>
        <w:pStyle w:val="a3"/>
        <w:spacing w:after="0" w:line="240" w:lineRule="auto"/>
        <w:ind w:left="0"/>
        <w:jc w:val="both"/>
        <w:rPr>
          <w:rFonts w:ascii="Times New Roman" w:hAnsi="Times New Roman"/>
          <w:color w:val="000000" w:themeColor="text1"/>
          <w:sz w:val="24"/>
          <w:szCs w:val="24"/>
          <w:lang w:val="kk-KZ"/>
        </w:rPr>
      </w:pPr>
    </w:p>
    <w:tbl>
      <w:tblPr>
        <w:tblW w:w="0" w:type="auto"/>
        <w:tblLook w:val="01E0" w:firstRow="1" w:lastRow="1" w:firstColumn="1" w:lastColumn="1" w:noHBand="0" w:noVBand="0"/>
      </w:tblPr>
      <w:tblGrid>
        <w:gridCol w:w="9355"/>
      </w:tblGrid>
      <w:tr w:rsidR="00DB7C4F" w:rsidRPr="00DB7C4F" w:rsidTr="00331060">
        <w:tc>
          <w:tcPr>
            <w:tcW w:w="9355" w:type="dxa"/>
          </w:tcPr>
          <w:p w:rsidR="00DB7C4F" w:rsidRPr="00834F58" w:rsidRDefault="00DB7C4F" w:rsidP="00331060">
            <w:pPr>
              <w:spacing w:after="0" w:line="240" w:lineRule="auto"/>
              <w:jc w:val="both"/>
              <w:rPr>
                <w:rFonts w:ascii="Times New Roman" w:hAnsi="Times New Roman" w:cs="Times New Roman"/>
                <w:b/>
                <w:color w:val="000000" w:themeColor="text1"/>
                <w:sz w:val="24"/>
                <w:szCs w:val="24"/>
                <w:lang w:val="kk-KZ"/>
              </w:rPr>
            </w:pPr>
            <w:r w:rsidRPr="00834F58">
              <w:rPr>
                <w:rFonts w:ascii="Times New Roman" w:hAnsi="Times New Roman" w:cs="Times New Roman"/>
                <w:b/>
                <w:i/>
                <w:color w:val="7030A0"/>
                <w:sz w:val="24"/>
                <w:szCs w:val="24"/>
                <w:lang w:val="kk-KZ"/>
              </w:rPr>
              <w:t>1-тапсырма.</w:t>
            </w:r>
            <w:r w:rsidRPr="00834F58">
              <w:rPr>
                <w:rFonts w:ascii="Times New Roman" w:hAnsi="Times New Roman" w:cs="Times New Roman"/>
                <w:b/>
                <w:color w:val="7030A0"/>
                <w:sz w:val="24"/>
                <w:szCs w:val="24"/>
                <w:lang w:val="kk-KZ"/>
              </w:rPr>
              <w:t xml:space="preserve"> Берілген сөздермен сөйлем құрастырыңыз.</w:t>
            </w:r>
          </w:p>
          <w:p w:rsidR="00DB7C4F" w:rsidRPr="00834F58" w:rsidRDefault="00DB7C4F" w:rsidP="00331060">
            <w:pPr>
              <w:pStyle w:val="a3"/>
              <w:spacing w:after="0" w:line="240" w:lineRule="auto"/>
              <w:ind w:left="0"/>
              <w:jc w:val="both"/>
              <w:rPr>
                <w:rFonts w:ascii="Times New Roman" w:hAnsi="Times New Roman"/>
                <w:color w:val="000000" w:themeColor="text1"/>
                <w:sz w:val="24"/>
                <w:szCs w:val="24"/>
                <w:lang w:val="kk-KZ"/>
              </w:rPr>
            </w:pPr>
            <w:r w:rsidRPr="00834F58">
              <w:rPr>
                <w:rFonts w:ascii="Times New Roman" w:hAnsi="Times New Roman"/>
                <w:color w:val="000000" w:themeColor="text1"/>
                <w:sz w:val="24"/>
                <w:szCs w:val="24"/>
                <w:lang w:val="kk-KZ"/>
              </w:rPr>
              <w:t>Ақша, ерекше тауар, тиын, жалпыға бірдей балама, құн, өндіруші, айырбас, айырбастау, сауда-саттық, алтын, күміс, жез, ақша жарату, ақша шашу, ақша үнемдеу, ақша жинау, ақша ұсату.</w:t>
            </w:r>
          </w:p>
          <w:p w:rsidR="00DB7C4F" w:rsidRPr="00834F58" w:rsidRDefault="00DB7C4F" w:rsidP="00331060">
            <w:pPr>
              <w:pStyle w:val="a3"/>
              <w:spacing w:after="0" w:line="240" w:lineRule="auto"/>
              <w:ind w:left="0"/>
              <w:jc w:val="both"/>
              <w:rPr>
                <w:rFonts w:ascii="Times New Roman" w:hAnsi="Times New Roman"/>
                <w:b/>
                <w:color w:val="000000" w:themeColor="text1"/>
                <w:sz w:val="24"/>
                <w:szCs w:val="24"/>
                <w:lang w:val="kk-KZ"/>
              </w:rPr>
            </w:pPr>
          </w:p>
        </w:tc>
      </w:tr>
      <w:tr w:rsidR="00DB7C4F" w:rsidRPr="00DB7C4F" w:rsidTr="00331060">
        <w:tc>
          <w:tcPr>
            <w:tcW w:w="9355" w:type="dxa"/>
          </w:tcPr>
          <w:p w:rsidR="00DB7C4F" w:rsidRPr="00834F58" w:rsidRDefault="00DB7C4F" w:rsidP="00331060">
            <w:pPr>
              <w:pStyle w:val="a3"/>
              <w:spacing w:after="0" w:line="240" w:lineRule="auto"/>
              <w:ind w:left="0"/>
              <w:jc w:val="both"/>
              <w:rPr>
                <w:rFonts w:ascii="Times New Roman" w:hAnsi="Times New Roman"/>
                <w:b/>
                <w:color w:val="000000" w:themeColor="text1"/>
                <w:sz w:val="24"/>
                <w:szCs w:val="24"/>
                <w:lang w:val="kk-KZ"/>
              </w:rPr>
            </w:pPr>
          </w:p>
        </w:tc>
      </w:tr>
    </w:tbl>
    <w:p w:rsidR="00DB7C4F" w:rsidRPr="00834F58" w:rsidRDefault="00DB7C4F" w:rsidP="00DB7C4F">
      <w:pPr>
        <w:spacing w:after="0"/>
        <w:ind w:firstLine="708"/>
        <w:jc w:val="both"/>
        <w:rPr>
          <w:rFonts w:ascii="Times New Roman" w:hAnsi="Times New Roman" w:cs="Times New Roman"/>
          <w:b/>
          <w:color w:val="7030A0"/>
          <w:sz w:val="24"/>
          <w:szCs w:val="24"/>
          <w:lang w:val="kk-KZ"/>
        </w:rPr>
      </w:pPr>
      <w:r w:rsidRPr="00834F58">
        <w:rPr>
          <w:rFonts w:ascii="Times New Roman" w:hAnsi="Times New Roman" w:cs="Times New Roman"/>
          <w:b/>
          <w:i/>
          <w:color w:val="7030A0"/>
          <w:sz w:val="24"/>
          <w:szCs w:val="24"/>
          <w:lang w:val="kk-KZ"/>
        </w:rPr>
        <w:t>2-тапсырма.</w:t>
      </w:r>
      <w:r w:rsidRPr="00834F58">
        <w:rPr>
          <w:rFonts w:ascii="Times New Roman" w:hAnsi="Times New Roman" w:cs="Times New Roman"/>
          <w:b/>
          <w:color w:val="7030A0"/>
          <w:sz w:val="24"/>
          <w:szCs w:val="24"/>
          <w:lang w:val="kk-KZ"/>
        </w:rPr>
        <w:t>Ақша сөзімен тіркесетін етістікті сөз тіркестерін жазыңыз.</w:t>
      </w:r>
    </w:p>
    <w:p w:rsidR="00DB7C4F" w:rsidRPr="00834F58" w:rsidRDefault="00DB7C4F" w:rsidP="00DB7C4F">
      <w:pPr>
        <w:spacing w:after="0"/>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Ақша ......................, ....................., ....................... . ....................., ..................., ..................... .</w:t>
      </w:r>
    </w:p>
    <w:p w:rsidR="00DB7C4F" w:rsidRPr="00834F58" w:rsidRDefault="00DB7C4F" w:rsidP="00DB7C4F">
      <w:pPr>
        <w:spacing w:after="0"/>
        <w:jc w:val="both"/>
        <w:rPr>
          <w:rFonts w:ascii="Times New Roman" w:hAnsi="Times New Roman" w:cs="Times New Roman"/>
          <w:color w:val="7030A0"/>
          <w:sz w:val="24"/>
          <w:szCs w:val="24"/>
          <w:lang w:val="kk-KZ"/>
        </w:rPr>
      </w:pPr>
    </w:p>
    <w:p w:rsidR="00DB7C4F" w:rsidRPr="00834F58" w:rsidRDefault="00DB7C4F" w:rsidP="00DB7C4F">
      <w:pPr>
        <w:spacing w:after="0"/>
        <w:ind w:firstLine="708"/>
        <w:jc w:val="both"/>
        <w:rPr>
          <w:rFonts w:ascii="Times New Roman" w:hAnsi="Times New Roman" w:cs="Times New Roman"/>
          <w:b/>
          <w:color w:val="7030A0"/>
          <w:sz w:val="24"/>
          <w:szCs w:val="24"/>
          <w:lang w:val="kk-KZ"/>
        </w:rPr>
      </w:pPr>
      <w:r w:rsidRPr="00834F58">
        <w:rPr>
          <w:rFonts w:ascii="Times New Roman" w:hAnsi="Times New Roman" w:cs="Times New Roman"/>
          <w:b/>
          <w:i/>
          <w:color w:val="7030A0"/>
          <w:sz w:val="24"/>
          <w:szCs w:val="24"/>
          <w:lang w:val="kk-KZ"/>
        </w:rPr>
        <w:t>3-тапсырма.</w:t>
      </w:r>
      <w:r w:rsidRPr="00834F58">
        <w:rPr>
          <w:rFonts w:ascii="Times New Roman" w:hAnsi="Times New Roman" w:cs="Times New Roman"/>
          <w:b/>
          <w:color w:val="7030A0"/>
          <w:sz w:val="24"/>
          <w:szCs w:val="24"/>
          <w:lang w:val="kk-KZ"/>
        </w:rPr>
        <w:t xml:space="preserve"> Мәтінді оқып, берілген тақырыпшаларды баяндалу ретімен орналастырыңыз.</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 Қазақ жерінен табылған металл ақшалар.</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Ә) Ертедегі металл ақша жасаудың өзіндік ерекшеліктері.</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Б) Ақша – ерекше тауар.</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В) Нумизматика ғылымы туралы.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Г) Ақшаның пайда болу сипаты.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Ғ) Металл ақшалардың пайда болуы.</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Д) Ертеде ақша рөлін атқарған заттар.</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b/>
          <w:color w:val="000000" w:themeColor="text1"/>
          <w:sz w:val="24"/>
          <w:szCs w:val="24"/>
          <w:lang w:val="kk-KZ"/>
        </w:rPr>
        <w:tab/>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1) Кез келген ақшадан әрбір елдің өткенін, бүгінгісін және болашағының бейнесін, яғни тарихын көруге болады. Бүгінгі таңда ақша тарихын зерттейтін арнайы ғылым саласы бар. Ол – Нумизматика деп аталады. Онда тиындар, қымбат металл құймалары, т.б. ескерткіштер (тиын мөрлері, құжаттар) арқылы тиын соғу тарихы кеңінен зерделенеді. Нумизматика ғылым ретінде 18-ғасырдың 2-жартысында пайда болды, оның негізін салушы – Вена нумизматигі И.Х.Эккель.</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2) Ақша – жалпыға бірдей балама ретінде барлық басқа тауарлардың құнын көрсететін ерекше тауар. Ақша барлық тауар өндірушілер, сатушылар, тұтынушылар арасындағы экономикалық байланысты қамтамасыз етеді. </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3) Ақша тауар өндірісі мен айырбасының тарихи дамуы нәтижесінде стихиялы жолмен пайда болды. Алғашқы кезде бір еңбек өнімі екінші еңбек өніміне тікелей айырбасталды. Айырбастың өзі ерте заманда шықты, әуелгі кезде ол кездейсоқ сипатта болды. Мұнда бір еңбек екінші түрдегі еңбек өніміне тікелей айырбасталды.</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4) Ертеде ақша рөлін әр елде әр түрлі заттар атқарған: мәселен, ертедегі гректерде, римдіктерде, славяндарда, моңғолдарда мал, Скандинавияда, ертедегі Русьте аң терісі, Қытайда шай, Абиссинияда тұз атқарды. Ал Қазақстанда ішкі сауда-саттық жүргізу үшін жалпыға бірдей балама ретінде тоқты немесе саулық қой пайдаланылды.</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5) Бертін келе тауар өндірісі мен тауар айырбасының дамуы және халықтар арасында қарым-қатынастың ұлғаюы нәтижесінде ақша рөлі түрлі металдарға ауыса бастады. Өйткені металл, әсіресе алтын, күміс өзінің табиғи қасиетінің (біртектілігі, бөлінгіштігі, қолайлылығы, сақталғыштығы) арқасында ақша рөлін атқаруға өте лайықты болды. </w:t>
      </w:r>
      <w:r w:rsidRPr="00834F58">
        <w:rPr>
          <w:rFonts w:ascii="Times New Roman" w:hAnsi="Times New Roman" w:cs="Times New Roman"/>
          <w:color w:val="000000" w:themeColor="text1"/>
          <w:sz w:val="24"/>
          <w:szCs w:val="24"/>
          <w:lang w:val="kk-KZ"/>
        </w:rPr>
        <w:lastRenderedPageBreak/>
        <w:t xml:space="preserve">Тарихи деректерге қарағанда жезден және күмістен жасалған ақша белгілері біздің жыл санауымыздан 3 мың жыл бұрын Азия елдерінде пайдаланылған. Ресей тарихында металл ақша ретінде ІХ ғасырдан бастап қолданылды. </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6) Алғашқы металл тиындар Грекия мен Кіші Азияда күмістен соғылған. Бертін келе алтын, күміс сияқты асыл металдарға мықты болу үшін мыс қосқан металл ақшалар шығарыла бастаған. Металл ақшаны жасап шығару құқығы, әдетте, мемлекеттік өкімет билігінің қолында болған. Оның оң бетін аверс, ал сол бетін реверс деп айырған. Жазулар оның екі бетінде де кездеседі. Олар тиын шығарған елдердің немесе үкімет органдарының белгілерін, монархтың аты мен мансабын, тиын сарайының, тиынды шығаруға жауапты адамның атын, тиынның құнын, шыққан уақытын т.б. көрсеткен. Оң бетінде мемлекеттік өкімет немесе оның елтаңбасы, ал сол бетінде оның бағасы, шыққан жері мен жылы берілген.</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7) Қазақстанда металл ақша негізінен орта ғасырларға жататын көне қалаларда, обаларда жүргізілген археологиялық қазба жұмыстарының нәтижесінде табылды. Қазақ елінің Ұлы Жібек жолының бойында орналасуына байланысты металл ақша жасау қажеттігі ертеден қолға алынғанын бүгінде тарихи деректер дәлелдеп отыр.</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p>
    <w:p w:rsidR="00DB7C4F" w:rsidRPr="00834F58" w:rsidRDefault="00DB7C4F" w:rsidP="00DB7C4F">
      <w:pPr>
        <w:spacing w:after="0"/>
        <w:ind w:firstLine="480"/>
        <w:jc w:val="both"/>
        <w:rPr>
          <w:rFonts w:ascii="Times New Roman" w:hAnsi="Times New Roman" w:cs="Times New Roman"/>
          <w:b/>
          <w:color w:val="7030A0"/>
          <w:sz w:val="24"/>
          <w:szCs w:val="24"/>
          <w:lang w:val="kk-KZ"/>
        </w:rPr>
      </w:pPr>
      <w:r w:rsidRPr="00834F58">
        <w:rPr>
          <w:rFonts w:ascii="Times New Roman" w:hAnsi="Times New Roman" w:cs="Times New Roman"/>
          <w:b/>
          <w:i/>
          <w:color w:val="7030A0"/>
          <w:sz w:val="24"/>
          <w:szCs w:val="24"/>
          <w:lang w:val="kk-KZ"/>
        </w:rPr>
        <w:t>4-тапсырма.</w:t>
      </w:r>
      <w:r w:rsidRPr="00834F58">
        <w:rPr>
          <w:rFonts w:ascii="Times New Roman" w:hAnsi="Times New Roman" w:cs="Times New Roman"/>
          <w:b/>
          <w:color w:val="7030A0"/>
          <w:sz w:val="24"/>
          <w:szCs w:val="24"/>
          <w:lang w:val="kk-KZ"/>
        </w:rPr>
        <w:t xml:space="preserve"> Сөздердің аудармасын дұрыс қойыңыз.</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қымбат металл құймалары – обеспечивает</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қамтамасыз етеді – государственная власть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аң терісі – слитки дорогих металлов </w:t>
      </w:r>
    </w:p>
    <w:p w:rsidR="00DB7C4F" w:rsidRPr="00834F58" w:rsidRDefault="00DB7C4F" w:rsidP="00DB7C4F">
      <w:pPr>
        <w:spacing w:after="0"/>
        <w:jc w:val="both"/>
        <w:rPr>
          <w:rFonts w:ascii="Times New Roman" w:hAnsi="Times New Roman" w:cs="Times New Roman"/>
          <w:color w:val="000000" w:themeColor="text1"/>
          <w:sz w:val="24"/>
          <w:szCs w:val="24"/>
        </w:rPr>
      </w:pPr>
      <w:r w:rsidRPr="00834F58">
        <w:rPr>
          <w:rFonts w:ascii="Times New Roman" w:hAnsi="Times New Roman" w:cs="Times New Roman"/>
          <w:color w:val="000000" w:themeColor="text1"/>
          <w:sz w:val="24"/>
          <w:szCs w:val="24"/>
          <w:lang w:val="kk-KZ"/>
        </w:rPr>
        <w:t xml:space="preserve">тоқты – шкура </w:t>
      </w:r>
    </w:p>
    <w:p w:rsidR="00DB7C4F" w:rsidRPr="00834F58" w:rsidRDefault="00DB7C4F" w:rsidP="00DB7C4F">
      <w:pPr>
        <w:spacing w:after="0"/>
        <w:jc w:val="both"/>
        <w:rPr>
          <w:rFonts w:ascii="Times New Roman" w:hAnsi="Times New Roman" w:cs="Times New Roman"/>
          <w:color w:val="000000" w:themeColor="text1"/>
          <w:sz w:val="24"/>
          <w:szCs w:val="24"/>
        </w:rPr>
      </w:pPr>
      <w:proofErr w:type="spellStart"/>
      <w:r w:rsidRPr="00834F58">
        <w:rPr>
          <w:rFonts w:ascii="Times New Roman" w:hAnsi="Times New Roman" w:cs="Times New Roman"/>
          <w:color w:val="000000" w:themeColor="text1"/>
          <w:sz w:val="24"/>
          <w:szCs w:val="24"/>
        </w:rPr>
        <w:t>саулы</w:t>
      </w:r>
      <w:proofErr w:type="spellEnd"/>
      <w:r w:rsidRPr="00834F58">
        <w:rPr>
          <w:rFonts w:ascii="Times New Roman" w:hAnsi="Times New Roman" w:cs="Times New Roman"/>
          <w:color w:val="000000" w:themeColor="text1"/>
          <w:sz w:val="24"/>
          <w:szCs w:val="24"/>
          <w:lang w:val="kk-KZ"/>
        </w:rPr>
        <w:t>қ қ</w:t>
      </w:r>
      <w:proofErr w:type="gramStart"/>
      <w:r w:rsidRPr="00834F58">
        <w:rPr>
          <w:rFonts w:ascii="Times New Roman" w:hAnsi="Times New Roman" w:cs="Times New Roman"/>
          <w:color w:val="000000" w:themeColor="text1"/>
          <w:sz w:val="24"/>
          <w:szCs w:val="24"/>
          <w:lang w:val="kk-KZ"/>
        </w:rPr>
        <w:t>ой</w:t>
      </w:r>
      <w:proofErr w:type="gramEnd"/>
      <w:r w:rsidRPr="00834F58">
        <w:rPr>
          <w:rFonts w:ascii="Times New Roman" w:hAnsi="Times New Roman" w:cs="Times New Roman"/>
          <w:color w:val="000000" w:themeColor="text1"/>
          <w:sz w:val="24"/>
          <w:szCs w:val="24"/>
          <w:lang w:val="kk-KZ"/>
        </w:rPr>
        <w:t xml:space="preserve"> – </w:t>
      </w:r>
      <w:r w:rsidRPr="00834F58">
        <w:rPr>
          <w:rFonts w:ascii="Times New Roman" w:hAnsi="Times New Roman" w:cs="Times New Roman"/>
          <w:color w:val="000000" w:themeColor="text1"/>
          <w:sz w:val="24"/>
          <w:szCs w:val="24"/>
        </w:rPr>
        <w:t xml:space="preserve">барашек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мемлекеттік өкімет билігі – должность, титул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қолында болған – </w:t>
      </w:r>
      <w:r w:rsidRPr="00834F58">
        <w:rPr>
          <w:rFonts w:ascii="Times New Roman" w:hAnsi="Times New Roman" w:cs="Times New Roman"/>
          <w:color w:val="000000" w:themeColor="text1"/>
          <w:sz w:val="24"/>
          <w:szCs w:val="24"/>
        </w:rPr>
        <w:t xml:space="preserve">овца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мансап – был в руках </w:t>
      </w:r>
    </w:p>
    <w:p w:rsidR="00DB7C4F" w:rsidRPr="00834F58" w:rsidRDefault="00DB7C4F" w:rsidP="00DB7C4F">
      <w:pPr>
        <w:spacing w:after="0"/>
        <w:ind w:firstLine="480"/>
        <w:jc w:val="both"/>
        <w:rPr>
          <w:rFonts w:ascii="Times New Roman" w:hAnsi="Times New Roman" w:cs="Times New Roman"/>
          <w:color w:val="000000" w:themeColor="text1"/>
          <w:sz w:val="24"/>
          <w:szCs w:val="24"/>
          <w:lang w:val="kk-KZ"/>
        </w:rPr>
      </w:pPr>
    </w:p>
    <w:p w:rsidR="00DB7C4F" w:rsidRPr="00834F58" w:rsidRDefault="00DB7C4F" w:rsidP="00DB7C4F">
      <w:pPr>
        <w:pStyle w:val="a4"/>
        <w:ind w:left="2832" w:firstLine="708"/>
        <w:jc w:val="both"/>
        <w:rPr>
          <w:rFonts w:ascii="Times New Roman" w:hAnsi="Times New Roman"/>
          <w:b/>
          <w:sz w:val="24"/>
          <w:szCs w:val="24"/>
          <w:lang w:val="kk-KZ" w:eastAsia="ru-RU"/>
        </w:rPr>
      </w:pPr>
      <w:r w:rsidRPr="00834F58">
        <w:rPr>
          <w:rFonts w:ascii="Times New Roman" w:hAnsi="Times New Roman"/>
          <w:b/>
          <w:sz w:val="24"/>
          <w:szCs w:val="24"/>
          <w:lang w:val="kk-KZ" w:eastAsia="ru-RU"/>
        </w:rPr>
        <w:t>Кәсіби лексика</w:t>
      </w:r>
    </w:p>
    <w:p w:rsidR="00DB7C4F" w:rsidRPr="00834F58" w:rsidRDefault="00DB7C4F" w:rsidP="00DB7C4F">
      <w:pPr>
        <w:pStyle w:val="a4"/>
        <w:ind w:left="2832" w:firstLine="708"/>
        <w:jc w:val="both"/>
        <w:rPr>
          <w:rFonts w:ascii="Times New Roman" w:hAnsi="Times New Roman"/>
          <w:b/>
          <w:sz w:val="24"/>
          <w:szCs w:val="24"/>
          <w:lang w:val="kk-KZ" w:eastAsia="ru-RU"/>
        </w:rPr>
      </w:pPr>
    </w:p>
    <w:p w:rsidR="00DB7C4F" w:rsidRPr="00834F58" w:rsidRDefault="00DB7C4F" w:rsidP="00DB7C4F">
      <w:pPr>
        <w:pStyle w:val="a4"/>
        <w:ind w:firstLine="454"/>
        <w:jc w:val="both"/>
        <w:rPr>
          <w:rFonts w:ascii="Times New Roman" w:hAnsi="Times New Roman"/>
          <w:sz w:val="24"/>
          <w:szCs w:val="24"/>
          <w:lang w:val="kk-KZ" w:eastAsia="ru-RU"/>
        </w:rPr>
      </w:pPr>
      <w:r w:rsidRPr="00834F58">
        <w:rPr>
          <w:rFonts w:ascii="Times New Roman" w:hAnsi="Times New Roman"/>
          <w:b/>
          <w:bCs/>
          <w:sz w:val="24"/>
          <w:szCs w:val="24"/>
          <w:lang w:val="kk-KZ" w:eastAsia="ru-RU"/>
        </w:rPr>
        <w:t>Кәсіби лексика</w:t>
      </w:r>
      <w:r w:rsidRPr="00834F58">
        <w:rPr>
          <w:rFonts w:ascii="Times New Roman" w:hAnsi="Times New Roman"/>
          <w:sz w:val="24"/>
          <w:szCs w:val="24"/>
          <w:lang w:val="kk-KZ" w:eastAsia="ru-RU"/>
        </w:rPr>
        <w:t xml:space="preserve"> – белгілі бір </w:t>
      </w:r>
      <w:r>
        <w:fldChar w:fldCharType="begin"/>
      </w:r>
      <w:r w:rsidRPr="0011784D">
        <w:rPr>
          <w:lang w:val="kk-KZ"/>
        </w:rPr>
        <w:instrText>HYPERLINK "http://kk.wikipedia.org/wiki/%D0%9C%D0%B0%D0%BC%D0%B0%D0%BD%D0%B4%D1%8B%D2%9B" \o "Мамандық"</w:instrText>
      </w:r>
      <w:r>
        <w:fldChar w:fldCharType="separate"/>
      </w:r>
      <w:r w:rsidRPr="00834F58">
        <w:rPr>
          <w:rStyle w:val="a6"/>
          <w:rFonts w:ascii="Times New Roman" w:hAnsi="Times New Roman"/>
          <w:sz w:val="24"/>
          <w:szCs w:val="24"/>
          <w:lang w:val="kk-KZ" w:eastAsia="ru-RU"/>
        </w:rPr>
        <w:t>мамандық</w:t>
      </w:r>
      <w:r>
        <w:fldChar w:fldCharType="end"/>
      </w:r>
      <w:r w:rsidRPr="00834F58">
        <w:rPr>
          <w:rFonts w:ascii="Times New Roman" w:hAnsi="Times New Roman"/>
          <w:sz w:val="24"/>
          <w:szCs w:val="24"/>
          <w:lang w:val="kk-KZ" w:eastAsia="ru-RU"/>
        </w:rPr>
        <w:t xml:space="preserve">, </w:t>
      </w:r>
      <w:hyperlink r:id="rId6" w:tooltip="Кәсіп" w:history="1">
        <w:r w:rsidRPr="00834F58">
          <w:rPr>
            <w:rStyle w:val="a6"/>
            <w:rFonts w:ascii="Times New Roman" w:hAnsi="Times New Roman"/>
            <w:sz w:val="24"/>
            <w:szCs w:val="24"/>
            <w:lang w:val="kk-KZ" w:eastAsia="ru-RU"/>
          </w:rPr>
          <w:t>кәсіп</w:t>
        </w:r>
      </w:hyperlink>
      <w:r w:rsidRPr="00834F58">
        <w:rPr>
          <w:rFonts w:ascii="Times New Roman" w:hAnsi="Times New Roman"/>
          <w:sz w:val="24"/>
          <w:szCs w:val="24"/>
          <w:lang w:val="kk-KZ" w:eastAsia="ru-RU"/>
        </w:rPr>
        <w:t xml:space="preserve"> аумағында қолданылатын және сол мамандықтың адамдарына ғана түсінікті болып келетін сөздер.</w:t>
      </w:r>
    </w:p>
    <w:p w:rsidR="00DB7C4F" w:rsidRPr="00B40863" w:rsidRDefault="00DB7C4F" w:rsidP="00DB7C4F">
      <w:pPr>
        <w:spacing w:after="0"/>
        <w:rPr>
          <w:rFonts w:ascii="Times New Roman" w:hAnsi="Times New Roman" w:cs="Times New Roman"/>
          <w:sz w:val="24"/>
          <w:szCs w:val="24"/>
          <w:lang w:val="kk-KZ"/>
        </w:rPr>
      </w:pPr>
      <w:r w:rsidRPr="00B40863">
        <w:rPr>
          <w:rFonts w:ascii="Times New Roman" w:hAnsi="Times New Roman" w:cs="Times New Roman"/>
          <w:sz w:val="24"/>
          <w:szCs w:val="24"/>
          <w:lang w:val="kk-KZ"/>
        </w:rPr>
        <w:t>қолөнершілікке                               ауыл шарушылығына</w:t>
      </w:r>
    </w:p>
    <w:p w:rsidR="00DB7C4F" w:rsidRPr="00B40863" w:rsidRDefault="00DB7C4F" w:rsidP="00DB7C4F">
      <w:pPr>
        <w:spacing w:after="0"/>
        <w:jc w:val="center"/>
        <w:rPr>
          <w:rFonts w:ascii="Times New Roman" w:hAnsi="Times New Roman" w:cs="Times New Roman"/>
          <w:sz w:val="24"/>
          <w:szCs w:val="24"/>
          <w:lang w:val="kk-KZ"/>
        </w:rPr>
      </w:pPr>
      <w:r w:rsidRPr="00B40863">
        <w:rPr>
          <w:rFonts w:ascii="Times New Roman" w:hAnsi="Times New Roman" w:cs="Times New Roman"/>
          <w:sz w:val="24"/>
          <w:szCs w:val="24"/>
          <w:lang w:val="kk-KZ"/>
        </w:rPr>
        <w:t>(ұсталық</w:t>
      </w:r>
      <w:r>
        <w:rPr>
          <w:rFonts w:ascii="Times New Roman" w:hAnsi="Times New Roman" w:cs="Times New Roman"/>
          <w:sz w:val="24"/>
          <w:szCs w:val="24"/>
          <w:lang w:val="kk-KZ"/>
        </w:rPr>
        <w:t>,</w:t>
      </w:r>
      <w:r w:rsidRPr="00B40863">
        <w:rPr>
          <w:rFonts w:ascii="Times New Roman" w:hAnsi="Times New Roman" w:cs="Times New Roman"/>
          <w:sz w:val="24"/>
          <w:szCs w:val="24"/>
          <w:lang w:val="kk-KZ"/>
        </w:rPr>
        <w:t>өрімшілік , зергерлік</w:t>
      </w:r>
      <w:r>
        <w:rPr>
          <w:rFonts w:ascii="Times New Roman" w:hAnsi="Times New Roman" w:cs="Times New Roman"/>
          <w:sz w:val="24"/>
          <w:szCs w:val="24"/>
          <w:lang w:val="kk-KZ"/>
        </w:rPr>
        <w:t>)        </w:t>
      </w:r>
      <w:r w:rsidRPr="00B40863">
        <w:rPr>
          <w:rFonts w:ascii="Times New Roman" w:hAnsi="Times New Roman" w:cs="Times New Roman"/>
          <w:sz w:val="24"/>
          <w:szCs w:val="24"/>
          <w:lang w:val="kk-KZ"/>
        </w:rPr>
        <w:t>(мал</w:t>
      </w:r>
      <w:r>
        <w:rPr>
          <w:rFonts w:ascii="Times New Roman" w:hAnsi="Times New Roman" w:cs="Times New Roman"/>
          <w:sz w:val="24"/>
          <w:szCs w:val="24"/>
          <w:lang w:val="kk-KZ"/>
        </w:rPr>
        <w:t xml:space="preserve">, астық, балық, аңшылық, </w:t>
      </w:r>
      <w:r w:rsidRPr="00B40863">
        <w:rPr>
          <w:rFonts w:ascii="Times New Roman" w:hAnsi="Times New Roman" w:cs="Times New Roman"/>
          <w:sz w:val="24"/>
          <w:szCs w:val="24"/>
          <w:lang w:val="kk-KZ"/>
        </w:rPr>
        <w:t>мақта, күріш, қызылша)</w:t>
      </w:r>
    </w:p>
    <w:p w:rsidR="00DB7C4F" w:rsidRDefault="00DB7C4F" w:rsidP="00DB7C4F">
      <w:pPr>
        <w:spacing w:after="0"/>
        <w:ind w:firstLine="454"/>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Балық аулау кәсібіне</w:t>
      </w:r>
      <w:r w:rsidRPr="00834F58">
        <w:rPr>
          <w:rFonts w:ascii="Times New Roman" w:hAnsi="Times New Roman" w:cs="Times New Roman"/>
          <w:sz w:val="24"/>
          <w:szCs w:val="24"/>
          <w:shd w:val="clear" w:color="auto" w:fill="FFFFFF"/>
          <w:lang w:val="kk-KZ"/>
        </w:rPr>
        <w:t xml:space="preserve"> байланысты: </w:t>
      </w:r>
      <w:r>
        <w:rPr>
          <w:rFonts w:ascii="Times New Roman" w:hAnsi="Times New Roman" w:cs="Times New Roman"/>
          <w:sz w:val="24"/>
          <w:szCs w:val="24"/>
          <w:shd w:val="clear" w:color="auto" w:fill="FFFFFF"/>
          <w:lang w:val="kk-KZ"/>
        </w:rPr>
        <w:t xml:space="preserve">бекіре, шортан, </w:t>
      </w:r>
      <w:r w:rsidRPr="00834F58">
        <w:rPr>
          <w:rFonts w:ascii="Times New Roman" w:hAnsi="Times New Roman" w:cs="Times New Roman"/>
          <w:sz w:val="24"/>
          <w:szCs w:val="24"/>
          <w:shd w:val="clear" w:color="auto" w:fill="FFFFFF"/>
          <w:lang w:val="kk-KZ"/>
        </w:rPr>
        <w:t xml:space="preserve">(балық атаулары), аламан, </w:t>
      </w:r>
      <w:r>
        <w:rPr>
          <w:rFonts w:ascii="Times New Roman" w:hAnsi="Times New Roman" w:cs="Times New Roman"/>
          <w:sz w:val="24"/>
          <w:szCs w:val="24"/>
          <w:shd w:val="clear" w:color="auto" w:fill="FFFFFF"/>
          <w:lang w:val="kk-KZ"/>
        </w:rPr>
        <w:t>абадан</w:t>
      </w:r>
      <w:r w:rsidRPr="00834F58">
        <w:rPr>
          <w:rFonts w:ascii="Times New Roman" w:hAnsi="Times New Roman" w:cs="Times New Roman"/>
          <w:sz w:val="24"/>
          <w:szCs w:val="24"/>
          <w:shd w:val="clear" w:color="auto" w:fill="FFFFFF"/>
          <w:lang w:val="kk-KZ"/>
        </w:rPr>
        <w:t xml:space="preserve">, (ау, түрі) т. б.; егін бау-бакша </w:t>
      </w:r>
      <w:r>
        <w:rPr>
          <w:rFonts w:ascii="Times New Roman" w:hAnsi="Times New Roman" w:cs="Times New Roman"/>
          <w:sz w:val="24"/>
          <w:szCs w:val="24"/>
          <w:shd w:val="clear" w:color="auto" w:fill="FFFFFF"/>
          <w:lang w:val="kk-KZ"/>
        </w:rPr>
        <w:t xml:space="preserve">шаруашылығына байланысты; </w:t>
      </w:r>
      <w:r w:rsidRPr="00834F58">
        <w:rPr>
          <w:rFonts w:ascii="Times New Roman" w:hAnsi="Times New Roman" w:cs="Times New Roman"/>
          <w:sz w:val="24"/>
          <w:szCs w:val="24"/>
          <w:shd w:val="clear" w:color="auto" w:fill="FFFFFF"/>
          <w:lang w:val="kk-KZ"/>
        </w:rPr>
        <w:t>атыз, жан арық</w:t>
      </w:r>
      <w:r>
        <w:rPr>
          <w:rFonts w:ascii="Times New Roman" w:hAnsi="Times New Roman" w:cs="Times New Roman"/>
          <w:sz w:val="24"/>
          <w:szCs w:val="24"/>
          <w:shd w:val="clear" w:color="auto" w:fill="FFFFFF"/>
          <w:lang w:val="kk-KZ"/>
        </w:rPr>
        <w:t xml:space="preserve">, қол арық, оман арық, </w:t>
      </w:r>
      <w:r w:rsidRPr="00834F58">
        <w:rPr>
          <w:rFonts w:ascii="Times New Roman" w:hAnsi="Times New Roman" w:cs="Times New Roman"/>
          <w:sz w:val="24"/>
          <w:szCs w:val="24"/>
          <w:shd w:val="clear" w:color="auto" w:fill="FFFFFF"/>
          <w:lang w:val="kk-KZ"/>
        </w:rPr>
        <w:t>жер суы, желке суы, орақ суы, құлақ суы (арық түрлері), кешір, пісте, шекілдеуік, бәдірен, қауыншек, әнгелек, күнбағыс т. б. сөздер бар.</w:t>
      </w:r>
    </w:p>
    <w:p w:rsidR="00DB7C4F" w:rsidRPr="00834F58" w:rsidRDefault="00DB7C4F" w:rsidP="00DB7C4F">
      <w:pPr>
        <w:spacing w:after="0"/>
        <w:ind w:firstLine="708"/>
        <w:jc w:val="both"/>
        <w:rPr>
          <w:rFonts w:ascii="Times New Roman" w:hAnsi="Times New Roman" w:cs="Times New Roman"/>
          <w:sz w:val="24"/>
          <w:szCs w:val="24"/>
          <w:lang w:val="kk-KZ"/>
        </w:rPr>
      </w:pPr>
      <w:r w:rsidRPr="00834F58">
        <w:rPr>
          <w:rFonts w:ascii="Times New Roman" w:hAnsi="Times New Roman" w:cs="Times New Roman"/>
          <w:sz w:val="24"/>
          <w:szCs w:val="24"/>
          <w:lang w:val="kk-KZ"/>
        </w:rPr>
        <w:t xml:space="preserve">Кәсіпке байланысты белгілі бір тақырып, мамандық саласындағы әңгіме, пікірлесу маманның кәсіптік тілмен сөйлеуін қажет етеді. Өйткені сөйлеуші белгілі бір саланың және соған сәйкес ұғымдық категориялық аппараттарды игеруге тиіс. </w:t>
      </w:r>
      <w:r w:rsidRPr="0011784D">
        <w:rPr>
          <w:rFonts w:ascii="Times New Roman" w:hAnsi="Times New Roman" w:cs="Times New Roman"/>
          <w:sz w:val="24"/>
          <w:szCs w:val="24"/>
          <w:lang w:val="kk-KZ"/>
        </w:rPr>
        <w:t xml:space="preserve">Кәсіп иесі, кез келген адам алдымен жалпыға ортақ әдеби тілді білуі қажет. </w:t>
      </w:r>
    </w:p>
    <w:p w:rsidR="00DB7C4F" w:rsidRDefault="00DB7C4F" w:rsidP="00DB7C4F">
      <w:pPr>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w:t>
      </w:r>
      <w:r w:rsidRPr="00B40863">
        <w:rPr>
          <w:rFonts w:ascii="Times New Roman" w:hAnsi="Times New Roman" w:cs="Times New Roman"/>
          <w:sz w:val="24"/>
          <w:szCs w:val="24"/>
          <w:lang w:val="kk-KZ"/>
        </w:rPr>
        <w:t>ермин сөздер дегеніміз – ғылым, техника, өндіріс және т.б. саласындағы арнаулы ұғымдар мен зат атауларын білдіретін сөздер.</w:t>
      </w:r>
    </w:p>
    <w:p w:rsidR="00DB7C4F" w:rsidRPr="00834F58" w:rsidRDefault="00DB7C4F" w:rsidP="00DB7C4F">
      <w:pPr>
        <w:spacing w:after="0"/>
        <w:ind w:firstLine="480"/>
        <w:jc w:val="both"/>
        <w:rPr>
          <w:rFonts w:ascii="Times New Roman" w:hAnsi="Times New Roman" w:cs="Times New Roman"/>
          <w:b/>
          <w:color w:val="7030A0"/>
          <w:sz w:val="24"/>
          <w:szCs w:val="24"/>
          <w:lang w:val="kk-KZ"/>
        </w:rPr>
      </w:pPr>
      <w:r w:rsidRPr="0055103A">
        <w:rPr>
          <w:rFonts w:ascii="Times New Roman" w:hAnsi="Times New Roman" w:cs="Times New Roman"/>
          <w:b/>
          <w:i/>
          <w:color w:val="7030A0"/>
          <w:sz w:val="24"/>
          <w:szCs w:val="24"/>
          <w:lang w:val="kk-KZ"/>
        </w:rPr>
        <w:t>5</w:t>
      </w:r>
      <w:r w:rsidRPr="00834F58">
        <w:rPr>
          <w:rFonts w:ascii="Times New Roman" w:hAnsi="Times New Roman" w:cs="Times New Roman"/>
          <w:b/>
          <w:i/>
          <w:color w:val="7030A0"/>
          <w:sz w:val="24"/>
          <w:szCs w:val="24"/>
          <w:lang w:val="kk-KZ"/>
        </w:rPr>
        <w:t>-тапсырма.</w:t>
      </w:r>
      <w:r>
        <w:rPr>
          <w:rFonts w:ascii="Times New Roman" w:hAnsi="Times New Roman" w:cs="Times New Roman"/>
          <w:b/>
          <w:color w:val="7030A0"/>
          <w:sz w:val="24"/>
          <w:szCs w:val="24"/>
          <w:lang w:val="kk-KZ"/>
        </w:rPr>
        <w:t>Әрбір кәсіптің өзіне тән сөздерін жазыңыз.</w:t>
      </w:r>
    </w:p>
    <w:p w:rsidR="00DB7C4F" w:rsidRDefault="00DB7C4F" w:rsidP="00DB7C4F">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Бау</w:t>
      </w:r>
      <w:r w:rsidRPr="005C4C41">
        <w:rPr>
          <w:rFonts w:ascii="Times New Roman" w:hAnsi="Times New Roman" w:cs="Times New Roman"/>
          <w:sz w:val="24"/>
          <w:szCs w:val="24"/>
          <w:lang w:val="kk-KZ"/>
        </w:rPr>
        <w:t>-ба</w:t>
      </w:r>
      <w:r>
        <w:rPr>
          <w:rFonts w:ascii="Times New Roman" w:hAnsi="Times New Roman" w:cs="Times New Roman"/>
          <w:sz w:val="24"/>
          <w:szCs w:val="24"/>
          <w:lang w:val="kk-KZ"/>
        </w:rPr>
        <w:t>қша  кәсібіне байланысты лексика</w:t>
      </w:r>
    </w:p>
    <w:p w:rsidR="00DB7C4F" w:rsidRDefault="00DB7C4F" w:rsidP="00DB7C4F">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Балық аулау кәсібіне байланысты лексика</w:t>
      </w:r>
    </w:p>
    <w:p w:rsidR="00DB7C4F" w:rsidRPr="005C4C41" w:rsidRDefault="00DB7C4F" w:rsidP="00DB7C4F">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Аспаздыққа байланысты лексика</w:t>
      </w:r>
    </w:p>
    <w:p w:rsidR="00DB7C4F" w:rsidRDefault="00DB7C4F" w:rsidP="00DB7C4F">
      <w:pPr>
        <w:jc w:val="both"/>
        <w:rPr>
          <w:rFonts w:ascii="Times New Roman" w:hAnsi="Times New Roman" w:cs="Times New Roman"/>
          <w:b/>
          <w:bCs/>
          <w:i/>
          <w:color w:val="7030A0"/>
          <w:sz w:val="24"/>
          <w:szCs w:val="24"/>
          <w:lang w:val="kk-KZ"/>
        </w:rPr>
      </w:pPr>
    </w:p>
    <w:p w:rsidR="00DB7C4F" w:rsidRPr="001C7C46" w:rsidRDefault="00DB7C4F" w:rsidP="00DB7C4F">
      <w:pPr>
        <w:jc w:val="both"/>
        <w:rPr>
          <w:rFonts w:ascii="Times New Roman" w:hAnsi="Times New Roman" w:cs="Times New Roman"/>
          <w:b/>
          <w:color w:val="7030A0"/>
          <w:sz w:val="24"/>
          <w:szCs w:val="24"/>
          <w:lang w:val="kk-KZ"/>
        </w:rPr>
      </w:pPr>
      <w:r>
        <w:rPr>
          <w:rFonts w:ascii="Times New Roman" w:hAnsi="Times New Roman" w:cs="Times New Roman"/>
          <w:b/>
          <w:bCs/>
          <w:i/>
          <w:color w:val="7030A0"/>
          <w:sz w:val="24"/>
          <w:szCs w:val="24"/>
          <w:lang w:val="kk-KZ"/>
        </w:rPr>
        <w:lastRenderedPageBreak/>
        <w:t>6</w:t>
      </w:r>
      <w:r w:rsidRPr="001C7C46">
        <w:rPr>
          <w:rFonts w:ascii="Times New Roman" w:hAnsi="Times New Roman" w:cs="Times New Roman"/>
          <w:b/>
          <w:bCs/>
          <w:i/>
          <w:color w:val="7030A0"/>
          <w:sz w:val="24"/>
          <w:szCs w:val="24"/>
          <w:lang w:val="kk-KZ"/>
        </w:rPr>
        <w:t>-тапсырма.</w:t>
      </w:r>
      <w:r w:rsidRPr="001C7C46">
        <w:rPr>
          <w:rFonts w:ascii="Times New Roman" w:hAnsi="Times New Roman" w:cs="Times New Roman"/>
          <w:b/>
          <w:bCs/>
          <w:color w:val="7030A0"/>
          <w:sz w:val="24"/>
          <w:szCs w:val="24"/>
          <w:lang w:val="kk-KZ"/>
        </w:rPr>
        <w:t xml:space="preserve"> Берілген сөйлемдердің стилі қай мамандыққа тән екенін табыңыз. </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Жалпы халық қолданатын сөздер бүкіл әдеби тілдің негізін құрайды және тілімізде сөз жасауға негіз болады.</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 xml:space="preserve">Сақ ескерткіштерін зерттеуде әлемдік ғылымның бүгінгі қол жеткен әдіс-тәсілдерін қолданудың маңызы зор. </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Аштықпен емделу – бүгінгі күні Германия, Австралия, Жапония, АҚШ, Ресей секілді бірқатар өркениетті елдер кеңінен қолданып отырған өте тиімді емдік тәсіл.</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 xml:space="preserve">Жаңадан </w:t>
      </w:r>
      <w:hyperlink r:id="rId7" w:tooltip="Сутек" w:history="1">
        <w:r w:rsidRPr="00834F58">
          <w:rPr>
            <w:rStyle w:val="a6"/>
            <w:rFonts w:ascii="Times New Roman" w:hAnsi="Times New Roman"/>
            <w:sz w:val="24"/>
            <w:szCs w:val="24"/>
            <w:lang w:val="kk-KZ"/>
          </w:rPr>
          <w:t>сутек</w:t>
        </w:r>
      </w:hyperlink>
      <w:r w:rsidRPr="00834F58">
        <w:rPr>
          <w:rFonts w:ascii="Times New Roman" w:hAnsi="Times New Roman"/>
          <w:sz w:val="24"/>
          <w:szCs w:val="24"/>
          <w:lang w:val="kk-KZ"/>
        </w:rPr>
        <w:t xml:space="preserve">, </w:t>
      </w:r>
      <w:hyperlink r:id="rId8" w:tooltip="Оттек" w:history="1">
        <w:r w:rsidRPr="00834F58">
          <w:rPr>
            <w:rStyle w:val="a6"/>
            <w:rFonts w:ascii="Times New Roman" w:hAnsi="Times New Roman"/>
            <w:sz w:val="24"/>
            <w:szCs w:val="24"/>
            <w:lang w:val="kk-KZ"/>
          </w:rPr>
          <w:t>оттек</w:t>
        </w:r>
      </w:hyperlink>
      <w:r w:rsidRPr="00834F58">
        <w:rPr>
          <w:rFonts w:ascii="Times New Roman" w:hAnsi="Times New Roman"/>
          <w:sz w:val="24"/>
          <w:szCs w:val="24"/>
          <w:lang w:val="kk-KZ"/>
        </w:rPr>
        <w:t xml:space="preserve">, </w:t>
      </w:r>
      <w:hyperlink r:id="rId9" w:tooltip="Азот" w:history="1">
        <w:r w:rsidRPr="00834F58">
          <w:rPr>
            <w:rStyle w:val="a6"/>
            <w:rFonts w:ascii="Times New Roman" w:hAnsi="Times New Roman"/>
            <w:sz w:val="24"/>
            <w:szCs w:val="24"/>
            <w:lang w:val="kk-KZ"/>
          </w:rPr>
          <w:t>азот</w:t>
        </w:r>
      </w:hyperlink>
      <w:r w:rsidRPr="00834F58">
        <w:rPr>
          <w:rFonts w:ascii="Times New Roman" w:hAnsi="Times New Roman"/>
          <w:sz w:val="24"/>
          <w:szCs w:val="24"/>
          <w:lang w:val="kk-KZ"/>
        </w:rPr>
        <w:t xml:space="preserve">, </w:t>
      </w:r>
      <w:hyperlink r:id="rId10" w:tooltip="Хлор" w:history="1">
        <w:r w:rsidRPr="00834F58">
          <w:rPr>
            <w:rStyle w:val="a6"/>
            <w:rFonts w:ascii="Times New Roman" w:hAnsi="Times New Roman"/>
            <w:sz w:val="24"/>
            <w:szCs w:val="24"/>
            <w:lang w:val="kk-KZ"/>
          </w:rPr>
          <w:t>хлор</w:t>
        </w:r>
      </w:hyperlink>
      <w:r w:rsidRPr="00834F58">
        <w:rPr>
          <w:rFonts w:ascii="Times New Roman" w:hAnsi="Times New Roman"/>
          <w:sz w:val="24"/>
          <w:szCs w:val="24"/>
          <w:lang w:val="kk-KZ"/>
        </w:rPr>
        <w:t xml:space="preserve">, </w:t>
      </w:r>
      <w:hyperlink r:id="rId11" w:tooltip="Газ" w:history="1">
        <w:r w:rsidRPr="00834F58">
          <w:rPr>
            <w:rStyle w:val="a6"/>
            <w:rFonts w:ascii="Times New Roman" w:hAnsi="Times New Roman"/>
            <w:sz w:val="24"/>
            <w:szCs w:val="24"/>
            <w:lang w:val="kk-KZ"/>
          </w:rPr>
          <w:t>газ</w:t>
        </w:r>
      </w:hyperlink>
      <w:r w:rsidRPr="00834F58">
        <w:rPr>
          <w:rFonts w:ascii="Times New Roman" w:hAnsi="Times New Roman"/>
          <w:sz w:val="24"/>
          <w:szCs w:val="24"/>
          <w:lang w:val="kk-KZ"/>
        </w:rPr>
        <w:t xml:space="preserve"> күйіндегі элементтер, сондай-ақ, </w:t>
      </w:r>
      <w:r>
        <w:fldChar w:fldCharType="begin"/>
      </w:r>
      <w:r w:rsidRPr="0011784D">
        <w:rPr>
          <w:lang w:val="kk-KZ"/>
        </w:rPr>
        <w:instrText>HYPERLINK "http://kk.wikipedia.org/wiki/%D0%9F%D0%BB%D0%B0%D1%82%D0%B8%D0%BD%D0%B0" \o "Платина"</w:instrText>
      </w:r>
      <w:r>
        <w:fldChar w:fldCharType="separate"/>
      </w:r>
      <w:r w:rsidRPr="00834F58">
        <w:rPr>
          <w:rStyle w:val="a6"/>
          <w:rFonts w:ascii="Times New Roman" w:hAnsi="Times New Roman"/>
          <w:sz w:val="24"/>
          <w:szCs w:val="24"/>
          <w:lang w:val="kk-KZ"/>
        </w:rPr>
        <w:t>платина</w:t>
      </w:r>
      <w:r>
        <w:fldChar w:fldCharType="end"/>
      </w:r>
      <w:r w:rsidRPr="00834F58">
        <w:rPr>
          <w:rFonts w:ascii="Times New Roman" w:hAnsi="Times New Roman"/>
          <w:sz w:val="24"/>
          <w:szCs w:val="24"/>
          <w:lang w:val="kk-KZ"/>
        </w:rPr>
        <w:t xml:space="preserve">, </w:t>
      </w:r>
      <w:hyperlink r:id="rId12" w:tooltip="Кобальт" w:history="1">
        <w:r w:rsidRPr="00834F58">
          <w:rPr>
            <w:rStyle w:val="a6"/>
            <w:rFonts w:ascii="Times New Roman" w:hAnsi="Times New Roman"/>
            <w:sz w:val="24"/>
            <w:szCs w:val="24"/>
            <w:lang w:val="kk-KZ"/>
          </w:rPr>
          <w:t>кобальт</w:t>
        </w:r>
      </w:hyperlink>
      <w:r w:rsidRPr="00834F58">
        <w:rPr>
          <w:rFonts w:ascii="Times New Roman" w:hAnsi="Times New Roman"/>
          <w:sz w:val="24"/>
          <w:szCs w:val="24"/>
          <w:lang w:val="kk-KZ"/>
        </w:rPr>
        <w:t xml:space="preserve">, </w:t>
      </w:r>
      <w:hyperlink r:id="rId13" w:tooltip="Никель" w:history="1">
        <w:r w:rsidRPr="00834F58">
          <w:rPr>
            <w:rStyle w:val="a6"/>
            <w:rFonts w:ascii="Times New Roman" w:hAnsi="Times New Roman"/>
            <w:sz w:val="24"/>
            <w:szCs w:val="24"/>
            <w:lang w:val="kk-KZ"/>
          </w:rPr>
          <w:t>никель</w:t>
        </w:r>
      </w:hyperlink>
      <w:r w:rsidRPr="00834F58">
        <w:rPr>
          <w:rFonts w:ascii="Times New Roman" w:hAnsi="Times New Roman"/>
          <w:sz w:val="24"/>
          <w:szCs w:val="24"/>
          <w:lang w:val="kk-KZ"/>
        </w:rPr>
        <w:t>, т.б. ашылды.</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Қызған дене өзінің барлық энергиясын электромагниттік толқын шығаруға жұмсамайды.</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 xml:space="preserve">Бұл ғылым тірі </w:t>
      </w:r>
      <w:r>
        <w:fldChar w:fldCharType="begin"/>
      </w:r>
      <w:r w:rsidRPr="0011784D">
        <w:rPr>
          <w:lang w:val="kk-KZ"/>
        </w:rPr>
        <w:instrText>HYPERLINK "http://kk.wikipedia.org/wiki/%D0%9E%D1%80%D0%B3%D0%B0%D0%BD%D0%B8%D0%B7%D0%BC" \o "Организм"</w:instrText>
      </w:r>
      <w:r>
        <w:fldChar w:fldCharType="separate"/>
      </w:r>
      <w:r w:rsidRPr="00834F58">
        <w:rPr>
          <w:rStyle w:val="a6"/>
          <w:rFonts w:ascii="Times New Roman" w:hAnsi="Times New Roman"/>
          <w:sz w:val="24"/>
          <w:szCs w:val="24"/>
          <w:lang w:val="kk-KZ"/>
        </w:rPr>
        <w:t>организмдердің</w:t>
      </w:r>
      <w:r>
        <w:fldChar w:fldCharType="end"/>
      </w:r>
      <w:r w:rsidRPr="00834F58">
        <w:rPr>
          <w:rFonts w:ascii="Times New Roman" w:hAnsi="Times New Roman"/>
          <w:sz w:val="24"/>
          <w:szCs w:val="24"/>
          <w:lang w:val="kk-KZ"/>
        </w:rPr>
        <w:t xml:space="preserve"> құрылысын, функциясын, өсіп-жетілуін, шығу-тегін, </w:t>
      </w:r>
      <w:r>
        <w:fldChar w:fldCharType="begin"/>
      </w:r>
      <w:r w:rsidRPr="0011784D">
        <w:rPr>
          <w:lang w:val="kk-KZ"/>
        </w:rPr>
        <w:instrText>HYPERLINK "http://kk.wikipedia.org/wiki/%D0%AD%D0%B2%D0%BE%D0%BB%D1%8E%D1%86%D0%B8%D1%8F" \o "Эволюция"</w:instrText>
      </w:r>
      <w:r>
        <w:fldChar w:fldCharType="separate"/>
      </w:r>
      <w:r w:rsidRPr="00834F58">
        <w:rPr>
          <w:rStyle w:val="a6"/>
          <w:rFonts w:ascii="Times New Roman" w:hAnsi="Times New Roman"/>
          <w:sz w:val="24"/>
          <w:szCs w:val="24"/>
          <w:lang w:val="kk-KZ"/>
        </w:rPr>
        <w:t>эволюциясы</w:t>
      </w:r>
      <w:r>
        <w:fldChar w:fldCharType="end"/>
      </w:r>
      <w:r w:rsidRPr="00834F58">
        <w:rPr>
          <w:rFonts w:ascii="Times New Roman" w:hAnsi="Times New Roman"/>
          <w:sz w:val="24"/>
          <w:szCs w:val="24"/>
          <w:lang w:val="kk-KZ"/>
        </w:rPr>
        <w:t xml:space="preserve"> мен </w:t>
      </w:r>
      <w:r>
        <w:fldChar w:fldCharType="begin"/>
      </w:r>
      <w:r w:rsidRPr="0011784D">
        <w:rPr>
          <w:lang w:val="kk-KZ"/>
        </w:rPr>
        <w:instrText>HYPERLINK "http://kk.wikipedia.org/wiki/%D0%96%D0%B5%D1%80" \o "Жер"</w:instrText>
      </w:r>
      <w:r>
        <w:fldChar w:fldCharType="separate"/>
      </w:r>
      <w:r w:rsidRPr="00834F58">
        <w:rPr>
          <w:rStyle w:val="a6"/>
          <w:rFonts w:ascii="Times New Roman" w:hAnsi="Times New Roman"/>
          <w:sz w:val="24"/>
          <w:szCs w:val="24"/>
          <w:lang w:val="kk-KZ"/>
        </w:rPr>
        <w:t>Жер</w:t>
      </w:r>
      <w:r>
        <w:fldChar w:fldCharType="end"/>
      </w:r>
      <w:r w:rsidRPr="00834F58">
        <w:rPr>
          <w:rFonts w:ascii="Times New Roman" w:hAnsi="Times New Roman"/>
          <w:sz w:val="24"/>
          <w:szCs w:val="24"/>
          <w:lang w:val="kk-KZ"/>
        </w:rPr>
        <w:t xml:space="preserve"> бетінде таралуын қарастырады.</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Бұл ғылым – белгілі бір территорияның, аймақтың, нысанның, құбылыстың немесе процесстің уақыт пен кеңістікке байланысты ерекшеліктері туралы білім жиынтығы.</w:t>
      </w:r>
    </w:p>
    <w:p w:rsidR="00DB7C4F" w:rsidRPr="00834F58" w:rsidRDefault="00DB7C4F" w:rsidP="00DB7C4F">
      <w:pPr>
        <w:pStyle w:val="a3"/>
        <w:numPr>
          <w:ilvl w:val="0"/>
          <w:numId w:val="1"/>
        </w:numPr>
        <w:spacing w:after="0" w:line="240" w:lineRule="auto"/>
        <w:jc w:val="both"/>
        <w:rPr>
          <w:rFonts w:ascii="Times New Roman" w:hAnsi="Times New Roman"/>
          <w:sz w:val="24"/>
          <w:szCs w:val="24"/>
          <w:lang w:val="kk-KZ"/>
        </w:rPr>
      </w:pPr>
      <w:r w:rsidRPr="00834F58">
        <w:rPr>
          <w:rFonts w:ascii="Times New Roman" w:hAnsi="Times New Roman"/>
          <w:sz w:val="24"/>
          <w:szCs w:val="24"/>
          <w:lang w:val="kk-KZ"/>
        </w:rPr>
        <w:t xml:space="preserve"> Аталған ғылым </w:t>
      </w:r>
      <w:r>
        <w:fldChar w:fldCharType="begin"/>
      </w:r>
      <w:r w:rsidRPr="0011784D">
        <w:rPr>
          <w:lang w:val="kk-KZ"/>
        </w:rPr>
        <w:instrText>HYPERLINK "http://kk.wikipedia.org/wiki/%D0%9A%D0%BE%D0%BC%D0%BF%D1%8C%D1%8E%D1%82%D0%B5%D1%80" \o "Компьютер"</w:instrText>
      </w:r>
      <w:r>
        <w:fldChar w:fldCharType="separate"/>
      </w:r>
      <w:r w:rsidRPr="00834F58">
        <w:rPr>
          <w:rStyle w:val="a6"/>
          <w:rFonts w:ascii="Times New Roman" w:hAnsi="Times New Roman"/>
          <w:sz w:val="24"/>
          <w:szCs w:val="24"/>
          <w:lang w:val="kk-KZ"/>
        </w:rPr>
        <w:t>компьютер</w:t>
      </w:r>
      <w:r>
        <w:fldChar w:fldCharType="end"/>
      </w:r>
      <w:r w:rsidRPr="00834F58">
        <w:rPr>
          <w:rFonts w:ascii="Times New Roman" w:hAnsi="Times New Roman"/>
          <w:sz w:val="24"/>
          <w:szCs w:val="24"/>
          <w:lang w:val="kk-KZ"/>
        </w:rPr>
        <w:t xml:space="preserve"> және одан басқа да техникалық құрылғылар көмегімен ақпараттарды алу, сақтау, түрлендіру, жеткізу және оны пайдалану зандылықтарын, тәсілдерін, жолдарын зерттейді.</w:t>
      </w:r>
    </w:p>
    <w:p w:rsidR="00DB7C4F" w:rsidRPr="00834F58" w:rsidRDefault="00DB7C4F" w:rsidP="00DB7C4F">
      <w:pPr>
        <w:jc w:val="both"/>
        <w:rPr>
          <w:rFonts w:ascii="Times New Roman" w:hAnsi="Times New Roman" w:cs="Times New Roman"/>
          <w:sz w:val="24"/>
          <w:szCs w:val="24"/>
          <w:lang w:val="kk-KZ"/>
        </w:rPr>
      </w:pPr>
    </w:p>
    <w:p w:rsidR="00DB7C4F" w:rsidRPr="00834F58" w:rsidRDefault="00DB7C4F" w:rsidP="00DB7C4F">
      <w:pPr>
        <w:spacing w:after="0"/>
        <w:ind w:firstLine="360"/>
        <w:jc w:val="both"/>
        <w:rPr>
          <w:rFonts w:ascii="Times New Roman" w:hAnsi="Times New Roman" w:cs="Times New Roman"/>
          <w:b/>
          <w:color w:val="7030A0"/>
          <w:sz w:val="24"/>
          <w:szCs w:val="24"/>
          <w:lang w:val="kk-KZ"/>
        </w:rPr>
      </w:pPr>
      <w:r w:rsidRPr="00FF6468">
        <w:rPr>
          <w:rFonts w:ascii="Times New Roman" w:hAnsi="Times New Roman" w:cs="Times New Roman"/>
          <w:b/>
          <w:i/>
          <w:color w:val="7030A0"/>
          <w:sz w:val="24"/>
          <w:szCs w:val="24"/>
          <w:lang w:val="kk-KZ"/>
        </w:rPr>
        <w:t>7-тапсырма</w:t>
      </w:r>
      <w:r w:rsidRPr="00834F58">
        <w:rPr>
          <w:rFonts w:ascii="Times New Roman" w:hAnsi="Times New Roman" w:cs="Times New Roman"/>
          <w:b/>
          <w:i/>
          <w:color w:val="7030A0"/>
          <w:sz w:val="24"/>
          <w:szCs w:val="24"/>
          <w:lang w:val="kk-KZ"/>
        </w:rPr>
        <w:t>.</w:t>
      </w:r>
      <w:r w:rsidRPr="00834F58">
        <w:rPr>
          <w:rFonts w:ascii="Times New Roman" w:hAnsi="Times New Roman" w:cs="Times New Roman"/>
          <w:b/>
          <w:color w:val="7030A0"/>
          <w:sz w:val="24"/>
          <w:szCs w:val="24"/>
          <w:lang w:val="kk-KZ"/>
        </w:rPr>
        <w:t xml:space="preserve"> Мақал-мәтелдерді есте сақтаңыз. Мағынасын түсіндіріңіз.</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Мал құлыннан өседі, ақша тиыннан өседі.</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Ақша – қолдың кірі.</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Жүз сомың болғанша, жүз досың болсын.</w:t>
      </w:r>
    </w:p>
    <w:p w:rsidR="00DB7C4F"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Алтын көрсе, періште жолдан таяды.</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Ақылды ақшасыз-ақ дәулетті.</w:t>
      </w:r>
    </w:p>
    <w:p w:rsidR="00DB7C4F" w:rsidRDefault="00DB7C4F" w:rsidP="00DB7C4F">
      <w:pPr>
        <w:pStyle w:val="2"/>
        <w:rPr>
          <w:rFonts w:ascii="Times New Roman" w:hAnsi="Times New Roman"/>
          <w:b/>
          <w:bCs/>
          <w:i/>
          <w:color w:val="7030A0"/>
          <w:sz w:val="24"/>
          <w:szCs w:val="24"/>
          <w:lang w:val="kk-KZ"/>
        </w:rPr>
      </w:pPr>
    </w:p>
    <w:p w:rsidR="00DB7C4F" w:rsidRPr="00834F58" w:rsidRDefault="00DB7C4F" w:rsidP="00DB7C4F">
      <w:pPr>
        <w:pStyle w:val="2"/>
        <w:rPr>
          <w:rFonts w:ascii="Times New Roman" w:hAnsi="Times New Roman"/>
          <w:b/>
          <w:bCs/>
          <w:color w:val="7030A0"/>
          <w:sz w:val="24"/>
          <w:szCs w:val="24"/>
          <w:lang w:val="kk-KZ"/>
        </w:rPr>
      </w:pPr>
      <w:r>
        <w:rPr>
          <w:rFonts w:ascii="Times New Roman" w:hAnsi="Times New Roman"/>
          <w:b/>
          <w:bCs/>
          <w:i/>
          <w:color w:val="7030A0"/>
          <w:sz w:val="24"/>
          <w:szCs w:val="24"/>
          <w:lang w:val="kk-KZ"/>
        </w:rPr>
        <w:t>8</w:t>
      </w:r>
      <w:r w:rsidRPr="00834F58">
        <w:rPr>
          <w:rFonts w:ascii="Times New Roman" w:hAnsi="Times New Roman"/>
          <w:b/>
          <w:bCs/>
          <w:i/>
          <w:color w:val="7030A0"/>
          <w:sz w:val="24"/>
          <w:szCs w:val="24"/>
          <w:lang w:val="kk-KZ"/>
        </w:rPr>
        <w:t>-тапсырма.</w:t>
      </w:r>
      <w:r w:rsidRPr="00834F58">
        <w:rPr>
          <w:rFonts w:ascii="Times New Roman" w:hAnsi="Times New Roman"/>
          <w:b/>
          <w:bCs/>
          <w:color w:val="7030A0"/>
          <w:sz w:val="24"/>
          <w:szCs w:val="24"/>
          <w:lang w:val="kk-KZ"/>
        </w:rPr>
        <w:t xml:space="preserve"> Төмендегі валюта атаулары қай мемлекеттердікі екенін айтыңыз.</w:t>
      </w:r>
    </w:p>
    <w:p w:rsidR="00DB7C4F" w:rsidRPr="00834F58" w:rsidRDefault="00DB7C4F" w:rsidP="00DB7C4F">
      <w:pPr>
        <w:pStyle w:val="2"/>
        <w:rPr>
          <w:rFonts w:ascii="Times New Roman" w:hAnsi="Times New Roman"/>
          <w:sz w:val="24"/>
          <w:szCs w:val="24"/>
        </w:rPr>
      </w:pPr>
      <w:proofErr w:type="gramStart"/>
      <w:r w:rsidRPr="00834F58">
        <w:rPr>
          <w:rFonts w:ascii="Times New Roman" w:hAnsi="Times New Roman"/>
          <w:sz w:val="24"/>
          <w:szCs w:val="24"/>
        </w:rPr>
        <w:t xml:space="preserve">Лира, крона, песо, рупия, лит, динар, злотый, фунт, иена, гульден, афгани </w:t>
      </w:r>
      <w:proofErr w:type="spellStart"/>
      <w:r w:rsidRPr="00834F58">
        <w:rPr>
          <w:rFonts w:ascii="Times New Roman" w:hAnsi="Times New Roman"/>
          <w:sz w:val="24"/>
          <w:szCs w:val="24"/>
        </w:rPr>
        <w:t>т.б</w:t>
      </w:r>
      <w:proofErr w:type="spellEnd"/>
      <w:r w:rsidRPr="00834F58">
        <w:rPr>
          <w:rFonts w:ascii="Times New Roman" w:hAnsi="Times New Roman"/>
          <w:sz w:val="24"/>
          <w:szCs w:val="24"/>
        </w:rPr>
        <w:t>.</w:t>
      </w:r>
      <w:proofErr w:type="gramEnd"/>
    </w:p>
    <w:p w:rsidR="00DB7C4F" w:rsidRPr="00834F58" w:rsidRDefault="00DB7C4F" w:rsidP="00DB7C4F">
      <w:pPr>
        <w:pStyle w:val="2"/>
        <w:rPr>
          <w:rFonts w:ascii="Times New Roman" w:hAnsi="Times New Roman"/>
          <w:sz w:val="24"/>
          <w:szCs w:val="24"/>
        </w:rPr>
      </w:pPr>
      <w:r w:rsidRPr="00834F58">
        <w:rPr>
          <w:rFonts w:ascii="Times New Roman" w:hAnsi="Times New Roman"/>
          <w:sz w:val="24"/>
          <w:szCs w:val="24"/>
        </w:rPr>
        <w:t xml:space="preserve">(Ливия, Польша, Сирия, </w:t>
      </w:r>
      <w:proofErr w:type="spellStart"/>
      <w:r w:rsidRPr="00834F58">
        <w:rPr>
          <w:rFonts w:ascii="Times New Roman" w:hAnsi="Times New Roman"/>
          <w:sz w:val="24"/>
          <w:szCs w:val="24"/>
        </w:rPr>
        <w:t>Жапония</w:t>
      </w:r>
      <w:proofErr w:type="spellEnd"/>
      <w:r w:rsidRPr="00834F58">
        <w:rPr>
          <w:rFonts w:ascii="Times New Roman" w:hAnsi="Times New Roman"/>
          <w:sz w:val="24"/>
          <w:szCs w:val="24"/>
        </w:rPr>
        <w:t xml:space="preserve">, </w:t>
      </w:r>
      <w:proofErr w:type="spellStart"/>
      <w:r w:rsidRPr="00834F58">
        <w:rPr>
          <w:rFonts w:ascii="Times New Roman" w:hAnsi="Times New Roman"/>
          <w:sz w:val="24"/>
          <w:szCs w:val="24"/>
        </w:rPr>
        <w:t>Ауғанстан</w:t>
      </w:r>
      <w:proofErr w:type="spellEnd"/>
      <w:r w:rsidRPr="00834F58">
        <w:rPr>
          <w:rFonts w:ascii="Times New Roman" w:hAnsi="Times New Roman"/>
          <w:sz w:val="24"/>
          <w:szCs w:val="24"/>
        </w:rPr>
        <w:t xml:space="preserve">, Голландия, Италия, Индия, Мексика, Швеция, </w:t>
      </w:r>
      <w:proofErr w:type="spellStart"/>
      <w:r w:rsidRPr="00834F58">
        <w:rPr>
          <w:rFonts w:ascii="Times New Roman" w:hAnsi="Times New Roman"/>
          <w:sz w:val="24"/>
          <w:szCs w:val="24"/>
        </w:rPr>
        <w:t>Литва</w:t>
      </w:r>
      <w:proofErr w:type="gramStart"/>
      <w:r w:rsidRPr="00834F58">
        <w:rPr>
          <w:rFonts w:ascii="Times New Roman" w:hAnsi="Times New Roman"/>
          <w:sz w:val="24"/>
          <w:szCs w:val="24"/>
        </w:rPr>
        <w:t>,т</w:t>
      </w:r>
      <w:proofErr w:type="gramEnd"/>
      <w:r w:rsidRPr="00834F58">
        <w:rPr>
          <w:rFonts w:ascii="Times New Roman" w:hAnsi="Times New Roman"/>
          <w:sz w:val="24"/>
          <w:szCs w:val="24"/>
        </w:rPr>
        <w:t>.б</w:t>
      </w:r>
      <w:proofErr w:type="spellEnd"/>
      <w:r w:rsidRPr="00834F58">
        <w:rPr>
          <w:rFonts w:ascii="Times New Roman" w:hAnsi="Times New Roman"/>
          <w:sz w:val="24"/>
          <w:szCs w:val="24"/>
        </w:rPr>
        <w:t>.)</w:t>
      </w:r>
    </w:p>
    <w:p w:rsidR="00DB7C4F" w:rsidRPr="00834F58" w:rsidRDefault="00DB7C4F" w:rsidP="00DB7C4F">
      <w:pPr>
        <w:spacing w:after="0"/>
        <w:jc w:val="both"/>
        <w:rPr>
          <w:rFonts w:ascii="Times New Roman" w:hAnsi="Times New Roman" w:cs="Times New Roman"/>
          <w:i/>
          <w:color w:val="000000" w:themeColor="text1"/>
          <w:sz w:val="24"/>
          <w:szCs w:val="24"/>
        </w:rPr>
      </w:pPr>
    </w:p>
    <w:p w:rsidR="00DB7C4F" w:rsidRPr="00834F58" w:rsidRDefault="00DB7C4F" w:rsidP="00DB7C4F">
      <w:pPr>
        <w:spacing w:after="0"/>
        <w:ind w:firstLine="454"/>
        <w:jc w:val="both"/>
        <w:rPr>
          <w:rFonts w:ascii="Times New Roman" w:hAnsi="Times New Roman" w:cs="Times New Roman"/>
          <w:b/>
          <w:color w:val="7030A0"/>
          <w:sz w:val="24"/>
          <w:szCs w:val="24"/>
          <w:lang w:val="kk-KZ"/>
        </w:rPr>
      </w:pPr>
      <w:r>
        <w:rPr>
          <w:rFonts w:ascii="Times New Roman" w:hAnsi="Times New Roman" w:cs="Times New Roman"/>
          <w:b/>
          <w:i/>
          <w:color w:val="7030A0"/>
          <w:sz w:val="24"/>
          <w:szCs w:val="24"/>
          <w:lang w:val="kk-KZ"/>
        </w:rPr>
        <w:t>9</w:t>
      </w:r>
      <w:r w:rsidRPr="00834F58">
        <w:rPr>
          <w:rFonts w:ascii="Times New Roman" w:hAnsi="Times New Roman" w:cs="Times New Roman"/>
          <w:b/>
          <w:i/>
          <w:color w:val="7030A0"/>
          <w:sz w:val="24"/>
          <w:szCs w:val="24"/>
          <w:lang w:val="kk-KZ"/>
        </w:rPr>
        <w:t>-тапсырма.</w:t>
      </w:r>
      <w:r w:rsidRPr="00834F58">
        <w:rPr>
          <w:rFonts w:ascii="Times New Roman" w:hAnsi="Times New Roman" w:cs="Times New Roman"/>
          <w:b/>
          <w:color w:val="7030A0"/>
          <w:sz w:val="24"/>
          <w:szCs w:val="24"/>
          <w:lang w:val="kk-KZ"/>
        </w:rPr>
        <w:t xml:space="preserve"> Берілген сұрақтар бойынша жолдасыңыздан сұхбат алып, жолдасыңыздың ақшаға қатынасы туралы әңгімелеңіз.</w:t>
      </w:r>
    </w:p>
    <w:p w:rsidR="00DB7C4F" w:rsidRPr="00834F58" w:rsidRDefault="00DB7C4F" w:rsidP="00DB7C4F">
      <w:pPr>
        <w:spacing w:after="0"/>
        <w:jc w:val="both"/>
        <w:rPr>
          <w:rFonts w:ascii="Times New Roman" w:hAnsi="Times New Roman" w:cs="Times New Roman"/>
          <w:b/>
          <w:i/>
          <w:color w:val="000000" w:themeColor="text1"/>
          <w:sz w:val="24"/>
          <w:szCs w:val="24"/>
          <w:lang w:val="kk-KZ"/>
        </w:rPr>
      </w:pPr>
    </w:p>
    <w:p w:rsidR="00DB7C4F" w:rsidRPr="00834F58" w:rsidRDefault="00DB7C4F" w:rsidP="00DB7C4F">
      <w:pPr>
        <w:spacing w:after="0"/>
        <w:jc w:val="both"/>
        <w:rPr>
          <w:rFonts w:ascii="Times New Roman" w:hAnsi="Times New Roman" w:cs="Times New Roman"/>
          <w:b/>
          <w:i/>
          <w:color w:val="000000" w:themeColor="text1"/>
          <w:sz w:val="24"/>
          <w:szCs w:val="24"/>
          <w:lang w:val="kk-KZ"/>
        </w:rPr>
      </w:pPr>
      <w:r w:rsidRPr="00834F58">
        <w:rPr>
          <w:rFonts w:ascii="Times New Roman" w:hAnsi="Times New Roman" w:cs="Times New Roman"/>
          <w:b/>
          <w:i/>
          <w:color w:val="000000" w:themeColor="text1"/>
          <w:sz w:val="24"/>
          <w:szCs w:val="24"/>
          <w:lang w:val="kk-KZ"/>
        </w:rPr>
        <w:t>1. Сіз үшін ақша өмірдегі ең басты нәрсе ме?</w:t>
      </w:r>
    </w:p>
    <w:p w:rsidR="00DB7C4F" w:rsidRPr="00834F58" w:rsidRDefault="00DB7C4F" w:rsidP="00DB7C4F">
      <w:pPr>
        <w:spacing w:after="0"/>
        <w:jc w:val="both"/>
        <w:rPr>
          <w:rFonts w:ascii="Times New Roman" w:hAnsi="Times New Roman" w:cs="Times New Roman"/>
          <w:b/>
          <w:i/>
          <w:color w:val="000000" w:themeColor="text1"/>
          <w:sz w:val="24"/>
          <w:szCs w:val="24"/>
          <w:lang w:val="kk-KZ"/>
        </w:rPr>
      </w:pPr>
      <w:r w:rsidRPr="00834F58">
        <w:rPr>
          <w:rFonts w:ascii="Times New Roman" w:hAnsi="Times New Roman" w:cs="Times New Roman"/>
          <w:b/>
          <w:i/>
          <w:color w:val="000000" w:themeColor="text1"/>
          <w:sz w:val="24"/>
          <w:szCs w:val="24"/>
          <w:lang w:val="kk-KZ"/>
        </w:rPr>
        <w:t>2. «Ақша – қолдың кірі» дегенмен келісесіз бе?</w:t>
      </w:r>
    </w:p>
    <w:p w:rsidR="00DB7C4F" w:rsidRPr="00834F58" w:rsidRDefault="00DB7C4F" w:rsidP="00DB7C4F">
      <w:pPr>
        <w:spacing w:after="0"/>
        <w:jc w:val="both"/>
        <w:rPr>
          <w:rFonts w:ascii="Times New Roman" w:hAnsi="Times New Roman" w:cs="Times New Roman"/>
          <w:b/>
          <w:i/>
          <w:color w:val="000000" w:themeColor="text1"/>
          <w:sz w:val="24"/>
          <w:szCs w:val="24"/>
          <w:lang w:val="kk-KZ"/>
        </w:rPr>
      </w:pPr>
      <w:r w:rsidRPr="00834F58">
        <w:rPr>
          <w:rFonts w:ascii="Times New Roman" w:hAnsi="Times New Roman" w:cs="Times New Roman"/>
          <w:b/>
          <w:i/>
          <w:color w:val="000000" w:themeColor="text1"/>
          <w:sz w:val="24"/>
          <w:szCs w:val="24"/>
          <w:lang w:val="kk-KZ"/>
        </w:rPr>
        <w:t>3. Ақша жарата аласыз ба?</w:t>
      </w:r>
    </w:p>
    <w:p w:rsidR="00DB7C4F" w:rsidRPr="00834F58" w:rsidRDefault="00DB7C4F" w:rsidP="00DB7C4F">
      <w:pPr>
        <w:spacing w:after="0"/>
        <w:jc w:val="both"/>
        <w:rPr>
          <w:rFonts w:ascii="Times New Roman" w:hAnsi="Times New Roman" w:cs="Times New Roman"/>
          <w:b/>
          <w:i/>
          <w:color w:val="000000" w:themeColor="text1"/>
          <w:sz w:val="24"/>
          <w:szCs w:val="24"/>
          <w:lang w:val="kk-KZ"/>
        </w:rPr>
      </w:pPr>
      <w:r w:rsidRPr="00834F58">
        <w:rPr>
          <w:rFonts w:ascii="Times New Roman" w:hAnsi="Times New Roman" w:cs="Times New Roman"/>
          <w:b/>
          <w:i/>
          <w:color w:val="000000" w:themeColor="text1"/>
          <w:sz w:val="24"/>
          <w:szCs w:val="24"/>
          <w:lang w:val="kk-KZ"/>
        </w:rPr>
        <w:t>4. Ақшаңызды үнемдейсіз бе?</w:t>
      </w:r>
    </w:p>
    <w:p w:rsidR="00DB7C4F" w:rsidRPr="00834F58" w:rsidRDefault="00DB7C4F" w:rsidP="00DB7C4F">
      <w:pPr>
        <w:spacing w:after="0"/>
        <w:jc w:val="both"/>
        <w:rPr>
          <w:rFonts w:ascii="Times New Roman" w:hAnsi="Times New Roman" w:cs="Times New Roman"/>
          <w:b/>
          <w:i/>
          <w:color w:val="000000" w:themeColor="text1"/>
          <w:sz w:val="24"/>
          <w:szCs w:val="24"/>
          <w:lang w:val="kk-KZ"/>
        </w:rPr>
      </w:pPr>
      <w:r w:rsidRPr="00834F58">
        <w:rPr>
          <w:rFonts w:ascii="Times New Roman" w:hAnsi="Times New Roman" w:cs="Times New Roman"/>
          <w:b/>
          <w:i/>
          <w:color w:val="000000" w:themeColor="text1"/>
          <w:sz w:val="24"/>
          <w:szCs w:val="24"/>
          <w:lang w:val="kk-KZ"/>
        </w:rPr>
        <w:t>5. Ақша жинау әдетіңіз бар ма?</w:t>
      </w:r>
    </w:p>
    <w:tbl>
      <w:tblPr>
        <w:tblW w:w="0" w:type="auto"/>
        <w:tblLook w:val="01E0" w:firstRow="1" w:lastRow="1" w:firstColumn="1" w:lastColumn="1" w:noHBand="0" w:noVBand="0"/>
      </w:tblPr>
      <w:tblGrid>
        <w:gridCol w:w="9355"/>
      </w:tblGrid>
      <w:tr w:rsidR="00DB7C4F" w:rsidRPr="00DB7C4F" w:rsidTr="00331060">
        <w:tc>
          <w:tcPr>
            <w:tcW w:w="9355" w:type="dxa"/>
          </w:tcPr>
          <w:p w:rsidR="00DB7C4F" w:rsidRPr="00834F58" w:rsidRDefault="00DB7C4F" w:rsidP="00331060">
            <w:pPr>
              <w:spacing w:after="0"/>
              <w:contextualSpacing/>
              <w:jc w:val="both"/>
              <w:rPr>
                <w:rFonts w:ascii="Times New Roman" w:hAnsi="Times New Roman" w:cs="Times New Roman"/>
                <w:b/>
                <w:color w:val="7030A0"/>
                <w:sz w:val="24"/>
                <w:szCs w:val="24"/>
                <w:lang w:val="kk-KZ"/>
              </w:rPr>
            </w:pPr>
          </w:p>
        </w:tc>
      </w:tr>
    </w:tbl>
    <w:p w:rsidR="00DB7C4F" w:rsidRPr="00834F58" w:rsidRDefault="00DB7C4F" w:rsidP="00DB7C4F">
      <w:pPr>
        <w:spacing w:after="0"/>
        <w:ind w:firstLine="708"/>
        <w:jc w:val="both"/>
        <w:rPr>
          <w:rFonts w:ascii="Times New Roman" w:hAnsi="Times New Roman" w:cs="Times New Roman"/>
          <w:b/>
          <w:color w:val="7030A0"/>
          <w:sz w:val="24"/>
          <w:szCs w:val="24"/>
          <w:lang w:val="kk-KZ"/>
        </w:rPr>
      </w:pPr>
      <w:r>
        <w:rPr>
          <w:rFonts w:ascii="Times New Roman" w:hAnsi="Times New Roman" w:cs="Times New Roman"/>
          <w:b/>
          <w:i/>
          <w:color w:val="7030A0"/>
          <w:sz w:val="24"/>
          <w:szCs w:val="24"/>
          <w:lang w:val="kk-KZ"/>
        </w:rPr>
        <w:t>10</w:t>
      </w:r>
      <w:r w:rsidRPr="00834F58">
        <w:rPr>
          <w:rFonts w:ascii="Times New Roman" w:hAnsi="Times New Roman" w:cs="Times New Roman"/>
          <w:b/>
          <w:i/>
          <w:color w:val="7030A0"/>
          <w:sz w:val="24"/>
          <w:szCs w:val="24"/>
          <w:lang w:val="kk-KZ"/>
        </w:rPr>
        <w:t>-тапсырма.</w:t>
      </w:r>
      <w:r w:rsidRPr="00834F58">
        <w:rPr>
          <w:rFonts w:ascii="Times New Roman" w:hAnsi="Times New Roman" w:cs="Times New Roman"/>
          <w:b/>
          <w:color w:val="7030A0"/>
          <w:sz w:val="24"/>
          <w:szCs w:val="24"/>
          <w:lang w:val="kk-KZ"/>
        </w:rPr>
        <w:t xml:space="preserve"> Сөз тіркестерге қарама-қарсы мағынадағы сөз тіркестерін жазыңыз.</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ақша жарату –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 xml:space="preserve">ақша майдалау – .................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ақша үнемдеу – ...................</w:t>
      </w:r>
    </w:p>
    <w:p w:rsidR="00DB7C4F" w:rsidRPr="00834F58" w:rsidRDefault="00DB7C4F" w:rsidP="00DB7C4F">
      <w:pPr>
        <w:spacing w:after="0"/>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ақша жоғалту – …………….</w:t>
      </w:r>
    </w:p>
    <w:p w:rsidR="00DB7C4F" w:rsidRPr="00834F58" w:rsidRDefault="00DB7C4F" w:rsidP="00DB7C4F">
      <w:pPr>
        <w:spacing w:after="0"/>
        <w:jc w:val="both"/>
        <w:rPr>
          <w:rFonts w:ascii="Times New Roman" w:hAnsi="Times New Roman" w:cs="Times New Roman"/>
          <w:b/>
          <w:color w:val="000000" w:themeColor="text1"/>
          <w:sz w:val="24"/>
          <w:szCs w:val="24"/>
          <w:lang w:val="kk-KZ"/>
        </w:rPr>
      </w:pPr>
    </w:p>
    <w:p w:rsidR="00DB7C4F" w:rsidRPr="00834F58" w:rsidRDefault="00DB7C4F" w:rsidP="00DB7C4F">
      <w:pPr>
        <w:spacing w:after="0"/>
        <w:ind w:firstLine="708"/>
        <w:jc w:val="both"/>
        <w:rPr>
          <w:rFonts w:ascii="Times New Roman" w:hAnsi="Times New Roman" w:cs="Times New Roman"/>
          <w:b/>
          <w:color w:val="7030A0"/>
          <w:sz w:val="24"/>
          <w:szCs w:val="24"/>
          <w:lang w:val="kk-KZ"/>
        </w:rPr>
      </w:pPr>
      <w:r>
        <w:rPr>
          <w:rFonts w:ascii="Times New Roman" w:hAnsi="Times New Roman" w:cs="Times New Roman"/>
          <w:b/>
          <w:i/>
          <w:color w:val="7030A0"/>
          <w:sz w:val="24"/>
          <w:szCs w:val="24"/>
          <w:lang w:val="kk-KZ"/>
        </w:rPr>
        <w:t>11</w:t>
      </w:r>
      <w:r w:rsidRPr="00834F58">
        <w:rPr>
          <w:rFonts w:ascii="Times New Roman" w:hAnsi="Times New Roman" w:cs="Times New Roman"/>
          <w:b/>
          <w:i/>
          <w:color w:val="7030A0"/>
          <w:sz w:val="24"/>
          <w:szCs w:val="24"/>
          <w:lang w:val="kk-KZ"/>
        </w:rPr>
        <w:t>-тапсырма.</w:t>
      </w:r>
      <w:r w:rsidRPr="00834F58">
        <w:rPr>
          <w:rFonts w:ascii="Times New Roman" w:hAnsi="Times New Roman" w:cs="Times New Roman"/>
          <w:b/>
          <w:color w:val="7030A0"/>
          <w:sz w:val="24"/>
          <w:szCs w:val="24"/>
          <w:lang w:val="kk-KZ"/>
        </w:rPr>
        <w:t xml:space="preserve"> Мәтінді түсініп оқыңыз.</w:t>
      </w:r>
    </w:p>
    <w:p w:rsidR="00DB7C4F" w:rsidRPr="00834F58" w:rsidRDefault="00DB7C4F" w:rsidP="00DB7C4F">
      <w:pPr>
        <w:spacing w:after="0"/>
        <w:jc w:val="both"/>
        <w:rPr>
          <w:rFonts w:ascii="Times New Roman" w:hAnsi="Times New Roman" w:cs="Times New Roman"/>
          <w:color w:val="000000" w:themeColor="text1"/>
          <w:sz w:val="24"/>
          <w:szCs w:val="24"/>
          <w:lang w:val="kk-KZ"/>
        </w:rPr>
      </w:pPr>
    </w:p>
    <w:p w:rsidR="00DB7C4F" w:rsidRPr="00834F58" w:rsidRDefault="00DB7C4F" w:rsidP="00DB7C4F">
      <w:pPr>
        <w:spacing w:after="0"/>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Теңге – Қазақстан Республикасының ұлттық валютасы. Ұлттық валюта мемлекеттің тәуелсіздігі мен егемендігінің айғағы, нышаны болып табылады. Теңге – әлемдегі ең жақсы жасақталған, сақтық шарасы мықты валюталардың бірі. Банкноттың жалған банкнот жасауға қарсы 18 түрлі сақтық белгілері бар. 2007 жылы халықаралық валюта ассоциациясы 10000 мың теңгені әлемдегі ең үздік банкнот деп таныды.</w:t>
      </w:r>
    </w:p>
    <w:p w:rsidR="00DB7C4F" w:rsidRPr="00834F58" w:rsidRDefault="00DB7C4F" w:rsidP="00DB7C4F">
      <w:pPr>
        <w:spacing w:after="0" w:line="240" w:lineRule="auto"/>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«Теңге» сөзі орта ғасырлық түркі тайпаларының «денге», «таньга» сөздерінен шыққан. Бұлар түркілердің күмістен жасалған тиыны болған. Тіпті орыстың «деньги» сөзі де осы түркі сөзінен шыққан.</w:t>
      </w:r>
    </w:p>
    <w:p w:rsidR="00DB7C4F" w:rsidRPr="00834F58" w:rsidRDefault="00DB7C4F" w:rsidP="00DB7C4F">
      <w:pPr>
        <w:spacing w:after="0" w:line="240" w:lineRule="auto"/>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1993 жылы 12 қарашада ҚР Президенті Н.Назарбаевтың «ҚР Ұлттық валютасын енгізу туралы» жарлығы шықты. 15 қараша күні тәуелсіз еліміздің жаңа ұлттық валютасы айналымға енді. Теңгенің алғаш рет айналымға енген күні «Ұлттық валюта – теңге күні» болып жарияланды.</w:t>
      </w:r>
    </w:p>
    <w:p w:rsidR="00DB7C4F" w:rsidRPr="00834F58" w:rsidRDefault="00DB7C4F" w:rsidP="00DB7C4F">
      <w:pPr>
        <w:spacing w:after="0" w:line="240" w:lineRule="auto"/>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Теңгеміз 1993 жылдан бері талай өзгеріске ұшырады. Алғашқы кездегі банкноттарда (қағаз ақшаларда) қазақтың ұлы тұлғаларының бейнелері болатын. Мысалы, бір және екі жүз, бес жүз, мың теңгелерде әл-Фараби, үш теңгеде Сүйінбай Аронұлы, бес теңгеде Құрманғазы Сағырбайұлы, он теңгеде Шоқан Уәлиханов, жиырма теңгеде Абай Құнанбайұлы, елу теңгеде Әбілхайыр хан, жүз теңгеде Абылай хан бейнеленген.</w:t>
      </w:r>
    </w:p>
    <w:p w:rsidR="00DB7C4F" w:rsidRPr="00834F58" w:rsidRDefault="00DB7C4F" w:rsidP="00DB7C4F">
      <w:pPr>
        <w:spacing w:after="0" w:line="240" w:lineRule="auto"/>
        <w:ind w:firstLine="708"/>
        <w:jc w:val="both"/>
        <w:rPr>
          <w:rFonts w:ascii="Times New Roman" w:hAnsi="Times New Roman" w:cs="Times New Roman"/>
          <w:color w:val="000000" w:themeColor="text1"/>
          <w:sz w:val="24"/>
          <w:szCs w:val="24"/>
          <w:lang w:val="kk-KZ"/>
        </w:rPr>
      </w:pPr>
      <w:r w:rsidRPr="00834F58">
        <w:rPr>
          <w:rFonts w:ascii="Times New Roman" w:hAnsi="Times New Roman" w:cs="Times New Roman"/>
          <w:color w:val="000000" w:themeColor="text1"/>
          <w:sz w:val="24"/>
          <w:szCs w:val="24"/>
          <w:lang w:val="kk-KZ"/>
        </w:rPr>
        <w:t>1995 жылы 19 мамырда Қазақстанда банкноттарды шығаратын фабрика ашылды. Оған дейін алғашқы банкноттар Англияда, тиындар Германияда жасалды. Банкнот фабрикасының ашылуы еліміздегі маңызды оқиға деуге болады.</w:t>
      </w:r>
    </w:p>
    <w:p w:rsidR="00DB7C4F" w:rsidRPr="00834F58" w:rsidRDefault="00DB7C4F" w:rsidP="00DB7C4F">
      <w:pPr>
        <w:spacing w:after="0"/>
        <w:ind w:firstLine="708"/>
        <w:jc w:val="both"/>
        <w:rPr>
          <w:rFonts w:ascii="Times New Roman" w:hAnsi="Times New Roman" w:cs="Times New Roman"/>
          <w:spacing w:val="-4"/>
          <w:sz w:val="24"/>
          <w:szCs w:val="24"/>
          <w:lang w:val="kk-KZ"/>
        </w:rPr>
      </w:pPr>
      <w:r w:rsidRPr="00834F58">
        <w:rPr>
          <w:rFonts w:ascii="Times New Roman" w:hAnsi="Times New Roman" w:cs="Times New Roman"/>
          <w:spacing w:val="-2"/>
          <w:sz w:val="24"/>
          <w:szCs w:val="24"/>
          <w:lang w:val="kk-KZ"/>
        </w:rPr>
        <w:t xml:space="preserve">Теңгенің өзге білмейтін 12 түрлі қорғанысы бар. </w:t>
      </w:r>
      <w:proofErr w:type="spellStart"/>
      <w:r w:rsidRPr="00834F58">
        <w:rPr>
          <w:rFonts w:ascii="Times New Roman" w:hAnsi="Times New Roman" w:cs="Times New Roman"/>
          <w:spacing w:val="-2"/>
          <w:sz w:val="24"/>
          <w:szCs w:val="24"/>
        </w:rPr>
        <w:t>Оның</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жасалу</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1"/>
          <w:sz w:val="24"/>
          <w:szCs w:val="24"/>
        </w:rPr>
        <w:t>қағазы</w:t>
      </w:r>
      <w:proofErr w:type="spellEnd"/>
      <w:r w:rsidRPr="00834F58">
        <w:rPr>
          <w:rFonts w:ascii="Times New Roman" w:hAnsi="Times New Roman" w:cs="Times New Roman"/>
          <w:spacing w:val="-1"/>
          <w:sz w:val="24"/>
          <w:szCs w:val="24"/>
        </w:rPr>
        <w:t xml:space="preserve"> да </w:t>
      </w:r>
      <w:proofErr w:type="spellStart"/>
      <w:r w:rsidRPr="00834F58">
        <w:rPr>
          <w:rFonts w:ascii="Times New Roman" w:hAnsi="Times New Roman" w:cs="Times New Roman"/>
          <w:spacing w:val="-1"/>
          <w:sz w:val="24"/>
          <w:szCs w:val="24"/>
        </w:rPr>
        <w:t>ерекше</w:t>
      </w:r>
      <w:proofErr w:type="spellEnd"/>
      <w:r w:rsidRPr="00834F58">
        <w:rPr>
          <w:rFonts w:ascii="Times New Roman" w:hAnsi="Times New Roman" w:cs="Times New Roman"/>
          <w:spacing w:val="-1"/>
          <w:sz w:val="24"/>
          <w:szCs w:val="24"/>
        </w:rPr>
        <w:t xml:space="preserve">. </w:t>
      </w:r>
      <w:proofErr w:type="spellStart"/>
      <w:r w:rsidRPr="00834F58">
        <w:rPr>
          <w:rFonts w:ascii="Times New Roman" w:hAnsi="Times New Roman" w:cs="Times New Roman"/>
          <w:spacing w:val="-1"/>
          <w:sz w:val="24"/>
          <w:szCs w:val="24"/>
        </w:rPr>
        <w:t>Ұлтгық</w:t>
      </w:r>
      <w:proofErr w:type="spellEnd"/>
      <w:r w:rsidRPr="00834F58">
        <w:rPr>
          <w:rFonts w:ascii="Times New Roman" w:hAnsi="Times New Roman" w:cs="Times New Roman"/>
          <w:spacing w:val="-1"/>
          <w:sz w:val="24"/>
          <w:szCs w:val="24"/>
        </w:rPr>
        <w:t xml:space="preserve"> валюта — </w:t>
      </w:r>
      <w:proofErr w:type="spellStart"/>
      <w:r w:rsidRPr="00834F58">
        <w:rPr>
          <w:rFonts w:ascii="Times New Roman" w:hAnsi="Times New Roman" w:cs="Times New Roman"/>
          <w:spacing w:val="-1"/>
          <w:sz w:val="24"/>
          <w:szCs w:val="24"/>
        </w:rPr>
        <w:t>теңге</w:t>
      </w:r>
      <w:proofErr w:type="spellEnd"/>
      <w:r w:rsidRPr="00834F58">
        <w:rPr>
          <w:rFonts w:ascii="Times New Roman" w:hAnsi="Times New Roman" w:cs="Times New Roman"/>
          <w:spacing w:val="-1"/>
          <w:sz w:val="24"/>
          <w:szCs w:val="24"/>
        </w:rPr>
        <w:t xml:space="preserve"> </w:t>
      </w:r>
      <w:proofErr w:type="spellStart"/>
      <w:r w:rsidRPr="00834F58">
        <w:rPr>
          <w:rFonts w:ascii="Times New Roman" w:hAnsi="Times New Roman" w:cs="Times New Roman"/>
          <w:spacing w:val="-1"/>
          <w:sz w:val="24"/>
          <w:szCs w:val="24"/>
        </w:rPr>
        <w:t>тәуелсіз</w:t>
      </w:r>
      <w:proofErr w:type="spellEnd"/>
      <w:r w:rsidRPr="00834F58">
        <w:rPr>
          <w:rFonts w:ascii="Times New Roman" w:hAnsi="Times New Roman" w:cs="Times New Roman"/>
          <w:spacing w:val="-1"/>
          <w:sz w:val="24"/>
          <w:szCs w:val="24"/>
        </w:rPr>
        <w:t xml:space="preserve"> </w:t>
      </w:r>
      <w:proofErr w:type="spellStart"/>
      <w:r w:rsidRPr="00834F58">
        <w:rPr>
          <w:rFonts w:ascii="Times New Roman" w:hAnsi="Times New Roman" w:cs="Times New Roman"/>
          <w:spacing w:val="-1"/>
          <w:sz w:val="24"/>
          <w:szCs w:val="24"/>
        </w:rPr>
        <w:t>елдің</w:t>
      </w:r>
      <w:proofErr w:type="spellEnd"/>
      <w:r w:rsidRPr="00834F58">
        <w:rPr>
          <w:rFonts w:ascii="Times New Roman" w:hAnsi="Times New Roman" w:cs="Times New Roman"/>
          <w:spacing w:val="-1"/>
          <w:sz w:val="24"/>
          <w:szCs w:val="24"/>
        </w:rPr>
        <w:t xml:space="preserve"> </w:t>
      </w:r>
      <w:proofErr w:type="spellStart"/>
      <w:r w:rsidRPr="00834F58">
        <w:rPr>
          <w:rFonts w:ascii="Times New Roman" w:hAnsi="Times New Roman" w:cs="Times New Roman"/>
          <w:spacing w:val="-1"/>
          <w:sz w:val="24"/>
          <w:szCs w:val="24"/>
        </w:rPr>
        <w:t>тұ</w:t>
      </w:r>
      <w:proofErr w:type="gramStart"/>
      <w:r w:rsidRPr="00834F58">
        <w:rPr>
          <w:rFonts w:ascii="Times New Roman" w:hAnsi="Times New Roman" w:cs="Times New Roman"/>
          <w:spacing w:val="-1"/>
          <w:sz w:val="24"/>
          <w:szCs w:val="24"/>
        </w:rPr>
        <w:t>т</w:t>
      </w:r>
      <w:proofErr w:type="gramEnd"/>
      <w:r w:rsidRPr="00834F58">
        <w:rPr>
          <w:rFonts w:ascii="Times New Roman" w:hAnsi="Times New Roman" w:cs="Times New Roman"/>
          <w:spacing w:val="-1"/>
          <w:sz w:val="24"/>
          <w:szCs w:val="24"/>
        </w:rPr>
        <w:t>қасы</w:t>
      </w:r>
      <w:proofErr w:type="spellEnd"/>
      <w:r w:rsidRPr="00834F58">
        <w:rPr>
          <w:rFonts w:ascii="Times New Roman" w:hAnsi="Times New Roman" w:cs="Times New Roman"/>
          <w:spacing w:val="-1"/>
          <w:sz w:val="24"/>
          <w:szCs w:val="24"/>
        </w:rPr>
        <w:t xml:space="preserve">, </w:t>
      </w:r>
      <w:r w:rsidRPr="00834F58">
        <w:rPr>
          <w:rFonts w:ascii="Times New Roman" w:hAnsi="Times New Roman" w:cs="Times New Roman"/>
          <w:spacing w:val="2"/>
          <w:sz w:val="24"/>
          <w:szCs w:val="24"/>
        </w:rPr>
        <w:t xml:space="preserve">даму </w:t>
      </w:r>
      <w:proofErr w:type="spellStart"/>
      <w:r w:rsidRPr="00834F58">
        <w:rPr>
          <w:rFonts w:ascii="Times New Roman" w:hAnsi="Times New Roman" w:cs="Times New Roman"/>
          <w:spacing w:val="2"/>
          <w:sz w:val="24"/>
          <w:szCs w:val="24"/>
        </w:rPr>
        <w:t>көзі</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әлемдік</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деңгейге</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теңелуді</w:t>
      </w:r>
      <w:proofErr w:type="spellEnd"/>
      <w:r w:rsidRPr="00834F58">
        <w:rPr>
          <w:rFonts w:ascii="Times New Roman" w:hAnsi="Times New Roman" w:cs="Times New Roman"/>
          <w:spacing w:val="2"/>
          <w:sz w:val="24"/>
          <w:szCs w:val="24"/>
          <w:lang w:val="kk-KZ"/>
        </w:rPr>
        <w:t>ң</w:t>
      </w:r>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алғашқы</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2"/>
          <w:sz w:val="24"/>
          <w:szCs w:val="24"/>
        </w:rPr>
        <w:t>факторларының</w:t>
      </w:r>
      <w:proofErr w:type="spellEnd"/>
      <w:r w:rsidRPr="00834F58">
        <w:rPr>
          <w:rFonts w:ascii="Times New Roman" w:hAnsi="Times New Roman" w:cs="Times New Roman"/>
          <w:spacing w:val="2"/>
          <w:sz w:val="24"/>
          <w:szCs w:val="24"/>
        </w:rPr>
        <w:t xml:space="preserve"> </w:t>
      </w:r>
      <w:proofErr w:type="spellStart"/>
      <w:r w:rsidRPr="00834F58">
        <w:rPr>
          <w:rFonts w:ascii="Times New Roman" w:hAnsi="Times New Roman" w:cs="Times New Roman"/>
          <w:spacing w:val="-4"/>
          <w:sz w:val="24"/>
          <w:szCs w:val="24"/>
        </w:rPr>
        <w:t>бі</w:t>
      </w:r>
      <w:proofErr w:type="spellEnd"/>
      <w:r w:rsidRPr="00834F58">
        <w:rPr>
          <w:rFonts w:ascii="Times New Roman" w:hAnsi="Times New Roman" w:cs="Times New Roman"/>
          <w:spacing w:val="-4"/>
          <w:sz w:val="24"/>
          <w:szCs w:val="24"/>
          <w:lang w:val="kk-KZ"/>
        </w:rPr>
        <w:t>р</w:t>
      </w:r>
      <w:r w:rsidRPr="00834F58">
        <w:rPr>
          <w:rFonts w:ascii="Times New Roman" w:hAnsi="Times New Roman" w:cs="Times New Roman"/>
          <w:spacing w:val="-4"/>
          <w:sz w:val="24"/>
          <w:szCs w:val="24"/>
        </w:rPr>
        <w:t>і.</w:t>
      </w:r>
    </w:p>
    <w:p w:rsidR="00DB7C4F" w:rsidRPr="00834F58" w:rsidRDefault="00DB7C4F" w:rsidP="00DB7C4F">
      <w:pPr>
        <w:spacing w:after="0" w:line="240" w:lineRule="auto"/>
        <w:ind w:firstLine="708"/>
        <w:jc w:val="both"/>
        <w:rPr>
          <w:rFonts w:ascii="Times New Roman" w:hAnsi="Times New Roman" w:cs="Times New Roman"/>
          <w:spacing w:val="-4"/>
          <w:sz w:val="24"/>
          <w:szCs w:val="24"/>
          <w:lang w:val="kk-KZ"/>
        </w:rPr>
      </w:pPr>
      <w:r w:rsidRPr="00834F58">
        <w:rPr>
          <w:rFonts w:ascii="Times New Roman" w:hAnsi="Times New Roman" w:cs="Times New Roman"/>
          <w:color w:val="000000" w:themeColor="text1"/>
          <w:sz w:val="24"/>
          <w:szCs w:val="24"/>
          <w:lang w:val="kk-KZ"/>
        </w:rPr>
        <w:t xml:space="preserve">2006 жылдан бастап қағаз ақша ретінде 200 теңгеден бастап, 10000 теңгеге дейін банкноттар қолданылды. </w:t>
      </w:r>
      <w:r w:rsidRPr="00834F58">
        <w:rPr>
          <w:rFonts w:ascii="Times New Roman" w:hAnsi="Times New Roman" w:cs="Times New Roman"/>
          <w:spacing w:val="-4"/>
          <w:sz w:val="24"/>
          <w:szCs w:val="24"/>
          <w:lang w:val="kk-KZ"/>
        </w:rPr>
        <w:t xml:space="preserve">2006 жылдың 15-ші қарашасында алғашқы шыққан теңгелер өздерінің түрлерін өзгертті. Оның барлығы заман талабы. 2007 жылдың  сәуір айында Қытай жерінде өткен валюталар арасындағы салыстырмалы тексеру кезінде 10 000 теңгелік номинал дүние жүзінде өзінің дизайны және қорғанышы  мықтылығы жөнінен 1-ші орын алды. </w:t>
      </w:r>
    </w:p>
    <w:p w:rsidR="00DB7C4F" w:rsidRPr="00834F58" w:rsidRDefault="00DB7C4F" w:rsidP="00DB7C4F">
      <w:pPr>
        <w:spacing w:after="0"/>
        <w:jc w:val="both"/>
        <w:rPr>
          <w:rFonts w:ascii="Times New Roman" w:hAnsi="Times New Roman" w:cs="Times New Roman"/>
          <w:b/>
          <w:color w:val="000000" w:themeColor="text1"/>
          <w:sz w:val="24"/>
          <w:szCs w:val="24"/>
          <w:lang w:val="kk-KZ"/>
        </w:rPr>
      </w:pPr>
    </w:p>
    <w:p w:rsidR="00DB7C4F" w:rsidRPr="00834F58" w:rsidRDefault="00DB7C4F" w:rsidP="00DB7C4F">
      <w:pPr>
        <w:spacing w:after="0"/>
        <w:jc w:val="both"/>
        <w:rPr>
          <w:rFonts w:ascii="Times New Roman" w:hAnsi="Times New Roman" w:cs="Times New Roman"/>
          <w:b/>
          <w:color w:val="7030A0"/>
          <w:sz w:val="24"/>
          <w:szCs w:val="24"/>
          <w:lang w:val="kk-KZ"/>
        </w:rPr>
      </w:pPr>
      <w:r>
        <w:rPr>
          <w:rFonts w:ascii="Times New Roman" w:hAnsi="Times New Roman" w:cs="Times New Roman"/>
          <w:b/>
          <w:i/>
          <w:color w:val="7030A0"/>
          <w:sz w:val="24"/>
          <w:szCs w:val="24"/>
          <w:lang w:val="kk-KZ"/>
        </w:rPr>
        <w:t>12</w:t>
      </w:r>
      <w:r w:rsidRPr="00834F58">
        <w:rPr>
          <w:rFonts w:ascii="Times New Roman" w:hAnsi="Times New Roman" w:cs="Times New Roman"/>
          <w:b/>
          <w:i/>
          <w:color w:val="7030A0"/>
          <w:sz w:val="24"/>
          <w:szCs w:val="24"/>
          <w:lang w:val="kk-KZ"/>
        </w:rPr>
        <w:t>-тапсырма.</w:t>
      </w:r>
      <w:r w:rsidRPr="00834F58">
        <w:rPr>
          <w:rFonts w:ascii="Times New Roman" w:hAnsi="Times New Roman" w:cs="Times New Roman"/>
          <w:b/>
          <w:color w:val="7030A0"/>
          <w:sz w:val="24"/>
          <w:szCs w:val="24"/>
          <w:lang w:val="kk-KZ"/>
        </w:rPr>
        <w:t xml:space="preserve"> Мәтінді толығымен қамтитын 7 сұрақ дайындаңыз.</w:t>
      </w:r>
    </w:p>
    <w:p w:rsidR="00DB7C4F" w:rsidRPr="00834F58" w:rsidRDefault="00DB7C4F" w:rsidP="00DB7C4F">
      <w:pPr>
        <w:spacing w:after="0"/>
        <w:jc w:val="both"/>
        <w:rPr>
          <w:rFonts w:ascii="Times New Roman" w:hAnsi="Times New Roman" w:cs="Times New Roman"/>
          <w:color w:val="000000" w:themeColor="text1"/>
          <w:sz w:val="24"/>
          <w:szCs w:val="24"/>
          <w:lang w:val="kk-KZ"/>
        </w:rPr>
      </w:pPr>
    </w:p>
    <w:p w:rsidR="00DB7C4F" w:rsidRPr="00834F58" w:rsidRDefault="00DB7C4F" w:rsidP="00DB7C4F">
      <w:pPr>
        <w:spacing w:after="0"/>
        <w:jc w:val="both"/>
        <w:rPr>
          <w:rFonts w:ascii="Times New Roman" w:hAnsi="Times New Roman" w:cs="Times New Roman"/>
          <w:b/>
          <w:color w:val="7030A0"/>
          <w:sz w:val="24"/>
          <w:szCs w:val="24"/>
          <w:lang w:val="kk-KZ"/>
        </w:rPr>
      </w:pPr>
      <w:r>
        <w:rPr>
          <w:rFonts w:ascii="Times New Roman" w:hAnsi="Times New Roman" w:cs="Times New Roman"/>
          <w:b/>
          <w:i/>
          <w:color w:val="7030A0"/>
          <w:sz w:val="24"/>
          <w:szCs w:val="24"/>
          <w:lang w:val="kk-KZ"/>
        </w:rPr>
        <w:t>13</w:t>
      </w:r>
      <w:r w:rsidRPr="00834F58">
        <w:rPr>
          <w:rFonts w:ascii="Times New Roman" w:hAnsi="Times New Roman" w:cs="Times New Roman"/>
          <w:b/>
          <w:i/>
          <w:color w:val="7030A0"/>
          <w:sz w:val="24"/>
          <w:szCs w:val="24"/>
          <w:lang w:val="kk-KZ"/>
        </w:rPr>
        <w:t>-тапсырма.</w:t>
      </w:r>
      <w:r>
        <w:rPr>
          <w:rFonts w:ascii="Times New Roman" w:hAnsi="Times New Roman" w:cs="Times New Roman"/>
          <w:b/>
          <w:color w:val="7030A0"/>
          <w:sz w:val="24"/>
          <w:szCs w:val="24"/>
          <w:lang w:val="kk-KZ"/>
        </w:rPr>
        <w:t xml:space="preserve"> «Ұлттық волюта </w:t>
      </w:r>
      <w:r w:rsidRPr="0011784D">
        <w:rPr>
          <w:rFonts w:ascii="Times New Roman" w:hAnsi="Times New Roman" w:cs="Times New Roman"/>
          <w:b/>
          <w:color w:val="7030A0"/>
          <w:sz w:val="24"/>
          <w:szCs w:val="24"/>
          <w:lang w:val="kk-KZ"/>
        </w:rPr>
        <w:t xml:space="preserve">- </w:t>
      </w:r>
      <w:r>
        <w:rPr>
          <w:rFonts w:ascii="Times New Roman" w:hAnsi="Times New Roman" w:cs="Times New Roman"/>
          <w:b/>
          <w:color w:val="7030A0"/>
          <w:sz w:val="24"/>
          <w:szCs w:val="24"/>
          <w:lang w:val="kk-KZ"/>
        </w:rPr>
        <w:t xml:space="preserve">теңге» тақырыбында </w:t>
      </w:r>
      <w:r w:rsidRPr="00DB7C4F">
        <w:rPr>
          <w:rFonts w:ascii="Times New Roman" w:hAnsi="Times New Roman" w:cs="Times New Roman"/>
          <w:b/>
          <w:color w:val="7030A0"/>
          <w:sz w:val="24"/>
          <w:szCs w:val="24"/>
          <w:lang w:val="kk-KZ"/>
        </w:rPr>
        <w:t xml:space="preserve">мәтін </w:t>
      </w:r>
      <w:r>
        <w:rPr>
          <w:rFonts w:ascii="Times New Roman" w:hAnsi="Times New Roman" w:cs="Times New Roman"/>
          <w:b/>
          <w:color w:val="7030A0"/>
          <w:sz w:val="24"/>
          <w:szCs w:val="24"/>
          <w:lang w:val="kk-KZ"/>
        </w:rPr>
        <w:t>жазыңыз</w:t>
      </w:r>
      <w:r w:rsidRPr="00834F58">
        <w:rPr>
          <w:rFonts w:ascii="Times New Roman" w:hAnsi="Times New Roman" w:cs="Times New Roman"/>
          <w:b/>
          <w:color w:val="7030A0"/>
          <w:sz w:val="24"/>
          <w:szCs w:val="24"/>
          <w:lang w:val="kk-KZ"/>
        </w:rPr>
        <w:t>.</w:t>
      </w:r>
    </w:p>
    <w:p w:rsidR="00DB7C4F" w:rsidRPr="00834F58" w:rsidRDefault="00DB7C4F" w:rsidP="00DB7C4F">
      <w:pPr>
        <w:spacing w:after="0"/>
        <w:jc w:val="both"/>
        <w:rPr>
          <w:rFonts w:ascii="Times New Roman" w:hAnsi="Times New Roman" w:cs="Times New Roman"/>
          <w:color w:val="000000" w:themeColor="text1"/>
          <w:sz w:val="24"/>
          <w:szCs w:val="24"/>
          <w:lang w:val="kk-KZ"/>
        </w:rPr>
      </w:pPr>
    </w:p>
    <w:p w:rsidR="00DB7C4F" w:rsidRPr="00FF6468" w:rsidRDefault="00DB7C4F" w:rsidP="00DB7C4F">
      <w:pPr>
        <w:spacing w:after="0"/>
        <w:jc w:val="both"/>
        <w:rPr>
          <w:rFonts w:ascii="Times New Roman" w:hAnsi="Times New Roman" w:cs="Times New Roman"/>
          <w:color w:val="000000" w:themeColor="text1"/>
          <w:sz w:val="24"/>
          <w:szCs w:val="24"/>
          <w:lang w:val="kk-KZ"/>
        </w:rPr>
      </w:pPr>
    </w:p>
    <w:p w:rsidR="00021FBC" w:rsidRPr="00DB7C4F" w:rsidRDefault="00021FBC">
      <w:pPr>
        <w:rPr>
          <w:lang w:val="kk-KZ"/>
        </w:rPr>
      </w:pPr>
      <w:bookmarkStart w:id="0" w:name="_GoBack"/>
      <w:bookmarkEnd w:id="0"/>
    </w:p>
    <w:sectPr w:rsidR="00021FBC" w:rsidRPr="00DB7C4F" w:rsidSect="005A4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7347"/>
    <w:multiLevelType w:val="hybridMultilevel"/>
    <w:tmpl w:val="A57634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B1"/>
    <w:rsid w:val="00021FBC"/>
    <w:rsid w:val="00271BB1"/>
    <w:rsid w:val="00645F3E"/>
    <w:rsid w:val="00DB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B7C4F"/>
    <w:pPr>
      <w:spacing w:after="200" w:line="276" w:lineRule="auto"/>
      <w:ind w:left="720"/>
      <w:contextualSpacing/>
    </w:pPr>
    <w:rPr>
      <w:rFonts w:ascii="Calibri" w:eastAsia="Calibri" w:hAnsi="Calibri" w:cs="Times New Roman"/>
    </w:rPr>
  </w:style>
  <w:style w:type="paragraph" w:styleId="2">
    <w:name w:val="Body Text 2"/>
    <w:basedOn w:val="a"/>
    <w:link w:val="20"/>
    <w:rsid w:val="00DB7C4F"/>
    <w:pPr>
      <w:spacing w:after="0" w:line="240" w:lineRule="auto"/>
      <w:ind w:firstLine="454"/>
      <w:jc w:val="both"/>
    </w:pPr>
    <w:rPr>
      <w:rFonts w:ascii="Kz Times New Roman" w:eastAsia="Times New Roman" w:hAnsi="Kz Times New Roman" w:cs="Times New Roman"/>
      <w:sz w:val="29"/>
      <w:szCs w:val="20"/>
      <w:lang w:eastAsia="ru-RU"/>
    </w:rPr>
  </w:style>
  <w:style w:type="character" w:customStyle="1" w:styleId="20">
    <w:name w:val="Основной текст 2 Знак"/>
    <w:basedOn w:val="a0"/>
    <w:link w:val="2"/>
    <w:rsid w:val="00DB7C4F"/>
    <w:rPr>
      <w:rFonts w:ascii="Kz Times New Roman" w:eastAsia="Times New Roman" w:hAnsi="Kz Times New Roman" w:cs="Times New Roman"/>
      <w:sz w:val="29"/>
      <w:szCs w:val="20"/>
      <w:lang w:eastAsia="ru-RU"/>
    </w:rPr>
  </w:style>
  <w:style w:type="paragraph" w:styleId="a4">
    <w:name w:val="No Spacing"/>
    <w:link w:val="a5"/>
    <w:uiPriority w:val="1"/>
    <w:qFormat/>
    <w:rsid w:val="00DB7C4F"/>
    <w:pPr>
      <w:spacing w:after="0" w:line="240" w:lineRule="auto"/>
    </w:pPr>
    <w:rPr>
      <w:rFonts w:ascii="Calibri" w:eastAsia="Times New Roman" w:hAnsi="Calibri" w:cs="Times New Roman"/>
    </w:rPr>
  </w:style>
  <w:style w:type="character" w:styleId="a6">
    <w:name w:val="Hyperlink"/>
    <w:basedOn w:val="a0"/>
    <w:uiPriority w:val="99"/>
    <w:unhideWhenUsed/>
    <w:rsid w:val="00DB7C4F"/>
    <w:rPr>
      <w:rFonts w:cs="Times New Roman"/>
      <w:color w:val="0000FF"/>
      <w:u w:val="single"/>
    </w:rPr>
  </w:style>
  <w:style w:type="character" w:customStyle="1" w:styleId="a5">
    <w:name w:val="Без интервала Знак"/>
    <w:basedOn w:val="a0"/>
    <w:link w:val="a4"/>
    <w:uiPriority w:val="1"/>
    <w:locked/>
    <w:rsid w:val="00DB7C4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B7C4F"/>
    <w:pPr>
      <w:spacing w:after="200" w:line="276" w:lineRule="auto"/>
      <w:ind w:left="720"/>
      <w:contextualSpacing/>
    </w:pPr>
    <w:rPr>
      <w:rFonts w:ascii="Calibri" w:eastAsia="Calibri" w:hAnsi="Calibri" w:cs="Times New Roman"/>
    </w:rPr>
  </w:style>
  <w:style w:type="paragraph" w:styleId="2">
    <w:name w:val="Body Text 2"/>
    <w:basedOn w:val="a"/>
    <w:link w:val="20"/>
    <w:rsid w:val="00DB7C4F"/>
    <w:pPr>
      <w:spacing w:after="0" w:line="240" w:lineRule="auto"/>
      <w:ind w:firstLine="454"/>
      <w:jc w:val="both"/>
    </w:pPr>
    <w:rPr>
      <w:rFonts w:ascii="Kz Times New Roman" w:eastAsia="Times New Roman" w:hAnsi="Kz Times New Roman" w:cs="Times New Roman"/>
      <w:sz w:val="29"/>
      <w:szCs w:val="20"/>
      <w:lang w:eastAsia="ru-RU"/>
    </w:rPr>
  </w:style>
  <w:style w:type="character" w:customStyle="1" w:styleId="20">
    <w:name w:val="Основной текст 2 Знак"/>
    <w:basedOn w:val="a0"/>
    <w:link w:val="2"/>
    <w:rsid w:val="00DB7C4F"/>
    <w:rPr>
      <w:rFonts w:ascii="Kz Times New Roman" w:eastAsia="Times New Roman" w:hAnsi="Kz Times New Roman" w:cs="Times New Roman"/>
      <w:sz w:val="29"/>
      <w:szCs w:val="20"/>
      <w:lang w:eastAsia="ru-RU"/>
    </w:rPr>
  </w:style>
  <w:style w:type="paragraph" w:styleId="a4">
    <w:name w:val="No Spacing"/>
    <w:link w:val="a5"/>
    <w:uiPriority w:val="1"/>
    <w:qFormat/>
    <w:rsid w:val="00DB7C4F"/>
    <w:pPr>
      <w:spacing w:after="0" w:line="240" w:lineRule="auto"/>
    </w:pPr>
    <w:rPr>
      <w:rFonts w:ascii="Calibri" w:eastAsia="Times New Roman" w:hAnsi="Calibri" w:cs="Times New Roman"/>
    </w:rPr>
  </w:style>
  <w:style w:type="character" w:styleId="a6">
    <w:name w:val="Hyperlink"/>
    <w:basedOn w:val="a0"/>
    <w:uiPriority w:val="99"/>
    <w:unhideWhenUsed/>
    <w:rsid w:val="00DB7C4F"/>
    <w:rPr>
      <w:rFonts w:cs="Times New Roman"/>
      <w:color w:val="0000FF"/>
      <w:u w:val="single"/>
    </w:rPr>
  </w:style>
  <w:style w:type="character" w:customStyle="1" w:styleId="a5">
    <w:name w:val="Без интервала Знак"/>
    <w:basedOn w:val="a0"/>
    <w:link w:val="a4"/>
    <w:uiPriority w:val="1"/>
    <w:locked/>
    <w:rsid w:val="00DB7C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E%D1%82%D1%82%D0%B5%D0%BA" TargetMode="External"/><Relationship Id="rId13" Type="http://schemas.openxmlformats.org/officeDocument/2006/relationships/hyperlink" Target="http://kk.wikipedia.org/wiki/%D0%9D%D0%B8%D0%BA%D0%B5%D0%BB%D1%8C" TargetMode="External"/><Relationship Id="rId3" Type="http://schemas.microsoft.com/office/2007/relationships/stylesWithEffects" Target="stylesWithEffects.xml"/><Relationship Id="rId7" Type="http://schemas.openxmlformats.org/officeDocument/2006/relationships/hyperlink" Target="http://kk.wikipedia.org/wiki/%D0%A1%D1%83%D1%82%D0%B5%D0%BA" TargetMode="External"/><Relationship Id="rId12" Type="http://schemas.openxmlformats.org/officeDocument/2006/relationships/hyperlink" Target="http://kk.wikipedia.org/wiki/%D0%9A%D0%BE%D0%B1%D0%B0%D0%BB%D1%8C%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A%D3%99%D1%81%D1%96%D0%BF" TargetMode="External"/><Relationship Id="rId11" Type="http://schemas.openxmlformats.org/officeDocument/2006/relationships/hyperlink" Target="http://kk.wikipedia.org/wiki/%D0%93%D0%B0%D0%B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wiki/%D0%A5%D0%BB%D0%BE%D1%80" TargetMode="External"/><Relationship Id="rId4" Type="http://schemas.openxmlformats.org/officeDocument/2006/relationships/settings" Target="settings.xml"/><Relationship Id="rId9" Type="http://schemas.openxmlformats.org/officeDocument/2006/relationships/hyperlink" Target="http://kk.wikipedia.org/wiki/%D0%90%D0%B7%D0%BE%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9406</Characters>
  <Application>Microsoft Office Word</Application>
  <DocSecurity>0</DocSecurity>
  <Lines>78</Lines>
  <Paragraphs>22</Paragraphs>
  <ScaleCrop>false</ScaleCrop>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2019-01-08T16:45:00Z</dcterms:created>
  <dcterms:modified xsi:type="dcterms:W3CDTF">2019-01-08T16:45:00Z</dcterms:modified>
</cp:coreProperties>
</file>